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 w:eastAsia="it-IT"/>
        </w:rPr>
      </w:pPr>
      <w:r w:rsidRPr="00960ED6">
        <w:rPr>
          <w:rFonts w:ascii="Bookman Old Style" w:eastAsia="Times New Roman" w:hAnsi="Bookman Old Style" w:cs="Courier New"/>
          <w:color w:val="212121"/>
          <w:lang w:val="en" w:eastAsia="it-IT"/>
        </w:rPr>
        <w:t>Lawlinguists (www.lawlinguists.com) is the first translation agency specializing in legal translation services in the main European and extra-European language combinations.</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 w:eastAsia="it-IT"/>
        </w:rPr>
      </w:pPr>
      <w:r w:rsidRPr="00960ED6">
        <w:rPr>
          <w:rFonts w:ascii="Bookman Old Style" w:eastAsia="Times New Roman" w:hAnsi="Bookman Old Style" w:cs="Courier New"/>
          <w:color w:val="212121"/>
          <w:lang w:val="en" w:eastAsia="it-IT"/>
        </w:rPr>
        <w:t>Our translators are legal linguists who are perfectly competent in the legal field of their country.</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 w:eastAsia="it-IT"/>
        </w:rPr>
      </w:pPr>
      <w:r w:rsidRPr="00960ED6">
        <w:rPr>
          <w:rFonts w:ascii="Bookman Old Style" w:eastAsia="Times New Roman" w:hAnsi="Bookman Old Style" w:cs="Courier New"/>
          <w:color w:val="212121"/>
          <w:lang w:val="en" w:eastAsia="it-IT"/>
        </w:rPr>
        <w:t xml:space="preserve">Since there are few European companies offering this type of service, we have been contacted by several law and </w:t>
      </w:r>
      <w:proofErr w:type="gramStart"/>
      <w:r w:rsidRPr="00960ED6">
        <w:rPr>
          <w:rFonts w:ascii="Bookman Old Style" w:eastAsia="Times New Roman" w:hAnsi="Bookman Old Style" w:cs="Courier New"/>
          <w:color w:val="212121"/>
          <w:lang w:val="en" w:eastAsia="it-IT"/>
        </w:rPr>
        <w:t>linguists</w:t>
      </w:r>
      <w:proofErr w:type="gramEnd"/>
      <w:r w:rsidRPr="00960ED6">
        <w:rPr>
          <w:rFonts w:ascii="Bookman Old Style" w:eastAsia="Times New Roman" w:hAnsi="Bookman Old Style" w:cs="Courier New"/>
          <w:color w:val="212121"/>
          <w:lang w:val="en" w:eastAsia="it-IT"/>
        </w:rPr>
        <w:t xml:space="preserve"> graduates interested in applying for an internship with us. We believe we can offer a valid and highly negotiable training in European legal languages </w:t>
      </w:r>
      <w:r w:rsidRPr="00960ED6">
        <w:rPr>
          <w:rFonts w:ascii="Times New Roman" w:eastAsia="Times New Roman" w:hAnsi="Times New Roman" w:cs="Times New Roman"/>
          <w:color w:val="212121"/>
          <w:lang w:val="en" w:eastAsia="it-IT"/>
        </w:rPr>
        <w:t>​​</w:t>
      </w:r>
      <w:r w:rsidRPr="00960ED6">
        <w:rPr>
          <w:rFonts w:ascii="Bookman Old Style" w:eastAsia="Times New Roman" w:hAnsi="Bookman Old Style" w:cs="Courier New"/>
          <w:color w:val="212121"/>
          <w:lang w:val="en" w:eastAsia="it-IT"/>
        </w:rPr>
        <w:t>and we are available and willing to receive interns at our Barcelona office, Spain.</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 w:eastAsia="it-IT"/>
        </w:rPr>
      </w:pPr>
      <w:r w:rsidRPr="00960ED6">
        <w:rPr>
          <w:rFonts w:ascii="Bookman Old Style" w:eastAsia="Times New Roman" w:hAnsi="Bookman Old Style" w:cs="Courier New"/>
          <w:color w:val="212121"/>
          <w:lang w:val="en" w:eastAsia="it-IT"/>
        </w:rPr>
        <w:t xml:space="preserve">To this end we are asking for the possibility of reaching an agreement between your University and Lawlinguists, with the aim of starting up an efficient and lasting collaboration within an ERASMUS + program. </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GB" w:eastAsia="it-IT"/>
        </w:rPr>
      </w:pPr>
    </w:p>
    <w:p w:rsidR="00952870"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 xml:space="preserve">We offer a three / four months internship at any time of the year. </w:t>
      </w:r>
    </w:p>
    <w:p w:rsidR="00952870"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 xml:space="preserve">Place of internship: Barcelona </w:t>
      </w:r>
    </w:p>
    <w:p w:rsidR="00952870"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 xml:space="preserve">Requirements: - Language skills in English, Italian and possibly in another European language; </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 xml:space="preserve">The student must have passed the second year of study. </w:t>
      </w: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hAnsi="Bookman Old Style" w:cs="Arial"/>
          <w:color w:val="212121"/>
          <w:shd w:val="clear" w:color="auto" w:fill="FFFFFF"/>
          <w:lang w:val="en-GB"/>
        </w:rPr>
      </w:pPr>
    </w:p>
    <w:p w:rsidR="00960ED6" w:rsidRPr="00960ED6" w:rsidRDefault="00960ED6" w:rsidP="00960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212121"/>
          <w:lang w:val="en-GB" w:eastAsia="it-IT"/>
        </w:rPr>
      </w:pPr>
      <w:r w:rsidRPr="00960ED6">
        <w:rPr>
          <w:rFonts w:ascii="Bookman Old Style" w:hAnsi="Bookman Old Style" w:cs="Arial"/>
          <w:color w:val="212121"/>
          <w:shd w:val="clear" w:color="auto" w:fill="FFFFFF"/>
          <w:lang w:val="en-GB"/>
        </w:rPr>
        <w:t>Responsibility and objectives of the intern:</w:t>
      </w:r>
    </w:p>
    <w:p w:rsidR="00960ED6" w:rsidRDefault="00960ED6">
      <w:pPr>
        <w:rPr>
          <w:rFonts w:ascii="Bookman Old Style" w:hAnsi="Bookman Old Style"/>
          <w:lang w:val="en-GB"/>
        </w:rPr>
      </w:pPr>
    </w:p>
    <w:p w:rsidR="00960ED6" w:rsidRPr="00960ED6" w:rsidRDefault="00960ED6">
      <w:pPr>
        <w:rPr>
          <w:rFonts w:ascii="Bookman Old Style" w:hAnsi="Bookman Old Style" w:cs="Arial"/>
          <w:color w:val="212121"/>
          <w:shd w:val="clear" w:color="auto" w:fill="FFFFFF"/>
          <w:lang w:val="en-GB"/>
        </w:rPr>
      </w:pPr>
      <w:r w:rsidRPr="00960ED6">
        <w:rPr>
          <w:rFonts w:ascii="Bookman Old Style" w:hAnsi="Bookman Old Style" w:cs="Arial"/>
          <w:b/>
          <w:color w:val="212121"/>
          <w:shd w:val="clear" w:color="auto" w:fill="FFFFFF"/>
          <w:lang w:val="en-GB"/>
        </w:rPr>
        <w:t>OPTION 1 STAGE IN EDITING TRANSLATION AND LEGAL REVISION</w:t>
      </w:r>
      <w:r w:rsidRPr="00960ED6">
        <w:rPr>
          <w:rFonts w:ascii="Bookman Old Style" w:hAnsi="Bookman Old Style" w:cs="Arial"/>
          <w:color w:val="212121"/>
          <w:shd w:val="clear" w:color="auto" w:fill="FFFFFF"/>
          <w:lang w:val="en-GB"/>
        </w:rPr>
        <w:t xml:space="preserve">. </w:t>
      </w:r>
    </w:p>
    <w:p w:rsidR="00960ED6" w:rsidRPr="00960ED6" w:rsidRDefault="00960ED6">
      <w:pPr>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 xml:space="preserve">The student will translate and revise legal documents, developing legal translation skills </w:t>
      </w:r>
      <w:proofErr w:type="gramStart"/>
      <w:r w:rsidRPr="00960ED6">
        <w:rPr>
          <w:rFonts w:ascii="Bookman Old Style" w:hAnsi="Bookman Old Style" w:cs="Arial"/>
          <w:color w:val="212121"/>
          <w:shd w:val="clear" w:color="auto" w:fill="FFFFFF"/>
          <w:lang w:val="en-GB"/>
        </w:rPr>
        <w:t>similar to</w:t>
      </w:r>
      <w:proofErr w:type="gramEnd"/>
      <w:r w:rsidRPr="00960ED6">
        <w:rPr>
          <w:rFonts w:ascii="Bookman Old Style" w:hAnsi="Bookman Old Style" w:cs="Arial"/>
          <w:color w:val="212121"/>
          <w:shd w:val="clear" w:color="auto" w:fill="FFFFFF"/>
          <w:lang w:val="en-GB"/>
        </w:rPr>
        <w:t xml:space="preserve"> those required to work as a linguist jurist at the Court of Justice of the European Union. In addition, the intern will take care of several clients improving interpersonal skills and learning to deal with clients in a professional and international environment. </w:t>
      </w:r>
    </w:p>
    <w:p w:rsidR="00960ED6" w:rsidRPr="00960ED6" w:rsidRDefault="00960ED6">
      <w:pPr>
        <w:rPr>
          <w:rFonts w:ascii="Bookman Old Style" w:hAnsi="Bookman Old Style" w:cs="Arial"/>
          <w:color w:val="212121"/>
          <w:shd w:val="clear" w:color="auto" w:fill="FFFFFF"/>
          <w:lang w:val="en-GB"/>
        </w:rPr>
      </w:pPr>
      <w:r w:rsidRPr="00960ED6">
        <w:rPr>
          <w:rFonts w:ascii="Bookman Old Style" w:hAnsi="Bookman Old Style" w:cs="Arial"/>
          <w:b/>
          <w:color w:val="212121"/>
          <w:shd w:val="clear" w:color="auto" w:fill="FFFFFF"/>
          <w:lang w:val="en-GB"/>
        </w:rPr>
        <w:t>OPTION 2 STAGE IN PROJECT MANAG</w:t>
      </w:r>
      <w:r w:rsidR="00626604">
        <w:rPr>
          <w:rFonts w:ascii="Bookman Old Style" w:hAnsi="Bookman Old Style" w:cs="Arial"/>
          <w:b/>
          <w:color w:val="212121"/>
          <w:shd w:val="clear" w:color="auto" w:fill="FFFFFF"/>
          <w:lang w:val="en-GB"/>
        </w:rPr>
        <w:t>E</w:t>
      </w:r>
      <w:bookmarkStart w:id="0" w:name="_GoBack"/>
      <w:bookmarkEnd w:id="0"/>
      <w:r w:rsidRPr="00960ED6">
        <w:rPr>
          <w:rFonts w:ascii="Bookman Old Style" w:hAnsi="Bookman Old Style" w:cs="Arial"/>
          <w:b/>
          <w:color w:val="212121"/>
          <w:shd w:val="clear" w:color="auto" w:fill="FFFFFF"/>
          <w:lang w:val="en-GB"/>
        </w:rPr>
        <w:t>MENT.</w:t>
      </w:r>
      <w:r w:rsidRPr="00960ED6">
        <w:rPr>
          <w:rFonts w:ascii="Bookman Old Style" w:hAnsi="Bookman Old Style" w:cs="Arial"/>
          <w:color w:val="212121"/>
          <w:shd w:val="clear" w:color="auto" w:fill="FFFFFF"/>
          <w:lang w:val="en-GB"/>
        </w:rPr>
        <w:t xml:space="preserve"> </w:t>
      </w:r>
    </w:p>
    <w:p w:rsidR="00960ED6" w:rsidRPr="00960ED6" w:rsidRDefault="00960ED6">
      <w:pPr>
        <w:rPr>
          <w:rFonts w:ascii="Bookman Old Style" w:hAnsi="Bookman Old Style" w:cs="Arial"/>
          <w:color w:val="212121"/>
          <w:shd w:val="clear" w:color="auto" w:fill="FFFFFF"/>
          <w:lang w:val="en-GB"/>
        </w:rPr>
      </w:pPr>
      <w:r w:rsidRPr="00960ED6">
        <w:rPr>
          <w:rFonts w:ascii="Bookman Old Style" w:hAnsi="Bookman Old Style" w:cs="Arial"/>
          <w:color w:val="212121"/>
          <w:shd w:val="clear" w:color="auto" w:fill="FFFFFF"/>
          <w:lang w:val="en-GB"/>
        </w:rPr>
        <w:t>The student, inserted into the Project Manager team, will take care of the project management, coordinating with the clients, editors and network lawyers. Will efficiently learn the main techniques of customer relationship, time management and resources.</w:t>
      </w:r>
    </w:p>
    <w:sectPr w:rsidR="00960ED6" w:rsidRPr="00960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D6"/>
    <w:rsid w:val="00626604"/>
    <w:rsid w:val="006F2F7E"/>
    <w:rsid w:val="00952870"/>
    <w:rsid w:val="00960ED6"/>
    <w:rsid w:val="00AF0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3036"/>
  <w15:chartTrackingRefBased/>
  <w15:docId w15:val="{C0D5B66D-C566-4480-8E92-8748551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dc:creator>
  <cp:keywords/>
  <dc:description/>
  <cp:lastModifiedBy>Victor Hugo</cp:lastModifiedBy>
  <cp:revision>3</cp:revision>
  <dcterms:created xsi:type="dcterms:W3CDTF">2018-11-29T12:09:00Z</dcterms:created>
  <dcterms:modified xsi:type="dcterms:W3CDTF">2018-11-29T12:09:00Z</dcterms:modified>
</cp:coreProperties>
</file>