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862E" w14:textId="1E614E41" w:rsidR="00EF083D" w:rsidRPr="00D00A10" w:rsidRDefault="00EF083D" w:rsidP="00EF083D">
      <w:pPr>
        <w:jc w:val="center"/>
        <w:rPr>
          <w:rFonts w:ascii="Verdana" w:hAnsi="Verdana"/>
          <w:b/>
          <w:sz w:val="18"/>
          <w:szCs w:val="18"/>
          <w:lang w:val="en-GB"/>
        </w:rPr>
      </w:pPr>
      <w:r w:rsidRPr="00D00A10">
        <w:rPr>
          <w:rFonts w:ascii="Verdana" w:hAnsi="Verdana"/>
          <w:b/>
          <w:sz w:val="18"/>
          <w:szCs w:val="18"/>
          <w:lang w:val="en-GB"/>
        </w:rPr>
        <w:t xml:space="preserve">Grant agreement for Erasmus+ </w:t>
      </w:r>
      <w:r w:rsidR="001D188D">
        <w:rPr>
          <w:rFonts w:ascii="Verdana" w:hAnsi="Verdana"/>
          <w:b/>
          <w:sz w:val="18"/>
          <w:szCs w:val="18"/>
          <w:lang w:val="en-GB"/>
        </w:rPr>
        <w:t>traineeship</w:t>
      </w:r>
    </w:p>
    <w:p w14:paraId="0D77995C" w14:textId="77777777" w:rsidR="00EF083D" w:rsidRPr="00D00A10" w:rsidRDefault="00EF083D" w:rsidP="00EF083D">
      <w:pPr>
        <w:jc w:val="center"/>
        <w:rPr>
          <w:rFonts w:ascii="Verdana" w:hAnsi="Verdana"/>
          <w:b/>
          <w:sz w:val="18"/>
          <w:szCs w:val="18"/>
          <w:lang w:val="en-GB"/>
        </w:rPr>
      </w:pPr>
      <w:r w:rsidRPr="00D00A10">
        <w:rPr>
          <w:rFonts w:ascii="Verdana" w:hAnsi="Verdana"/>
          <w:b/>
          <w:sz w:val="18"/>
          <w:szCs w:val="18"/>
          <w:lang w:val="en-GB"/>
        </w:rPr>
        <w:t>KA1 Higher Education Programme</w:t>
      </w:r>
    </w:p>
    <w:p w14:paraId="404321A2" w14:textId="77777777" w:rsidR="00EF083D" w:rsidRPr="00D00A10" w:rsidRDefault="00EF083D" w:rsidP="00EF083D">
      <w:pPr>
        <w:jc w:val="center"/>
        <w:rPr>
          <w:rFonts w:ascii="Verdana" w:hAnsi="Verdana"/>
          <w:b/>
          <w:sz w:val="18"/>
          <w:szCs w:val="18"/>
          <w:lang w:val="en-GB"/>
        </w:rPr>
      </w:pPr>
    </w:p>
    <w:p w14:paraId="6A6E1B11" w14:textId="77777777" w:rsidR="00EF083D" w:rsidRPr="00D00A10" w:rsidRDefault="00EF083D" w:rsidP="00EF083D">
      <w:pPr>
        <w:jc w:val="center"/>
        <w:rPr>
          <w:rFonts w:ascii="Verdana" w:hAnsi="Verdana"/>
          <w:b/>
          <w:sz w:val="18"/>
          <w:szCs w:val="18"/>
          <w:lang w:val="en-GB"/>
        </w:rPr>
      </w:pPr>
    </w:p>
    <w:p w14:paraId="1D114580" w14:textId="32F9B2E4" w:rsidR="00EF083D" w:rsidRPr="001D188D" w:rsidRDefault="007F10E8" w:rsidP="00EF083D">
      <w:pPr>
        <w:jc w:val="center"/>
        <w:rPr>
          <w:rFonts w:ascii="Verdana" w:hAnsi="Verdana"/>
          <w:b/>
          <w:sz w:val="18"/>
          <w:szCs w:val="18"/>
          <w:lang w:val="it-IT"/>
        </w:rPr>
      </w:pPr>
      <w:r>
        <w:rPr>
          <w:rFonts w:ascii="Verdana" w:hAnsi="Verdana"/>
          <w:b/>
          <w:sz w:val="18"/>
          <w:szCs w:val="18"/>
          <w:lang w:val="it-IT"/>
        </w:rPr>
        <w:t>Grant Agreement n. 202</w:t>
      </w:r>
      <w:r w:rsidR="00E62B2E">
        <w:rPr>
          <w:rFonts w:ascii="Verdana" w:hAnsi="Verdana"/>
          <w:b/>
          <w:sz w:val="18"/>
          <w:szCs w:val="18"/>
          <w:lang w:val="it-IT"/>
        </w:rPr>
        <w:t>2</w:t>
      </w:r>
      <w:r w:rsidR="00EF083D" w:rsidRPr="001D188D">
        <w:rPr>
          <w:rFonts w:ascii="Verdana" w:hAnsi="Verdana"/>
          <w:b/>
          <w:sz w:val="18"/>
          <w:szCs w:val="18"/>
          <w:lang w:val="it-IT"/>
        </w:rPr>
        <w:t>/_______</w:t>
      </w:r>
    </w:p>
    <w:p w14:paraId="4E9F18D8" w14:textId="77777777" w:rsidR="00F16BF1" w:rsidRPr="001D188D" w:rsidRDefault="00F16BF1" w:rsidP="002E24F7">
      <w:pPr>
        <w:rPr>
          <w:rFonts w:ascii="Verdana" w:hAnsi="Verdana"/>
          <w:b/>
          <w:sz w:val="18"/>
          <w:szCs w:val="18"/>
          <w:lang w:val="it-IT"/>
        </w:rPr>
      </w:pPr>
    </w:p>
    <w:p w14:paraId="3AA40FAD" w14:textId="77777777" w:rsidR="00EF083D" w:rsidRDefault="00EF083D" w:rsidP="004572FE">
      <w:pPr>
        <w:rPr>
          <w:rFonts w:ascii="Verdana" w:hAnsi="Verdana"/>
          <w:sz w:val="18"/>
          <w:szCs w:val="18"/>
        </w:rPr>
      </w:pPr>
    </w:p>
    <w:p w14:paraId="0BCA03EC" w14:textId="77777777" w:rsidR="004572FE" w:rsidRPr="004572FE" w:rsidRDefault="004572FE" w:rsidP="004572FE">
      <w:pPr>
        <w:rPr>
          <w:rFonts w:ascii="Verdana" w:hAnsi="Verdana"/>
          <w:sz w:val="18"/>
          <w:szCs w:val="18"/>
        </w:rPr>
      </w:pPr>
      <w:r w:rsidRPr="004572FE">
        <w:rPr>
          <w:rFonts w:ascii="Verdana" w:hAnsi="Verdana"/>
          <w:sz w:val="18"/>
          <w:szCs w:val="18"/>
        </w:rPr>
        <w:t xml:space="preserve">UNIVERSITA’ DI SIENA – </w:t>
      </w:r>
      <w:proofErr w:type="gramStart"/>
      <w:r w:rsidRPr="004572FE">
        <w:rPr>
          <w:rFonts w:ascii="Verdana" w:hAnsi="Verdana"/>
          <w:sz w:val="18"/>
          <w:szCs w:val="18"/>
        </w:rPr>
        <w:t>I  SIENA</w:t>
      </w:r>
      <w:proofErr w:type="gramEnd"/>
      <w:r w:rsidRPr="004572FE">
        <w:rPr>
          <w:rFonts w:ascii="Verdana" w:hAnsi="Verdana"/>
          <w:sz w:val="18"/>
          <w:szCs w:val="18"/>
        </w:rPr>
        <w:t>01</w:t>
      </w:r>
    </w:p>
    <w:p w14:paraId="4E9F18DC" w14:textId="2E6084FA" w:rsidR="002E24F7" w:rsidRPr="004572FE" w:rsidRDefault="002E24F7" w:rsidP="002E24F7">
      <w:pPr>
        <w:pBdr>
          <w:bottom w:val="single" w:sz="6" w:space="1" w:color="auto"/>
        </w:pBdr>
        <w:rPr>
          <w:rFonts w:ascii="Verdana" w:hAnsi="Verdana"/>
          <w:sz w:val="18"/>
          <w:szCs w:val="18"/>
          <w:lang w:val="it-IT"/>
        </w:rPr>
      </w:pPr>
    </w:p>
    <w:p w14:paraId="625AA923" w14:textId="77777777" w:rsidR="004572FE" w:rsidRPr="002173B6" w:rsidRDefault="00374255" w:rsidP="004572FE">
      <w:pPr>
        <w:rPr>
          <w:rFonts w:ascii="Verdana" w:hAnsi="Verdana"/>
          <w:sz w:val="18"/>
          <w:szCs w:val="18"/>
        </w:rPr>
      </w:pPr>
      <w:r w:rsidRPr="004572FE">
        <w:rPr>
          <w:rFonts w:ascii="Verdana" w:hAnsi="Verdana"/>
          <w:sz w:val="18"/>
          <w:szCs w:val="18"/>
          <w:lang w:val="it-IT"/>
        </w:rPr>
        <w:t xml:space="preserve">Address: </w:t>
      </w:r>
      <w:proofErr w:type="spellStart"/>
      <w:r w:rsidR="004572FE">
        <w:rPr>
          <w:rFonts w:ascii="Verdana" w:hAnsi="Verdana"/>
          <w:sz w:val="18"/>
          <w:szCs w:val="18"/>
        </w:rPr>
        <w:t>Banchi</w:t>
      </w:r>
      <w:proofErr w:type="spellEnd"/>
      <w:r w:rsidR="004572FE">
        <w:rPr>
          <w:rFonts w:ascii="Verdana" w:hAnsi="Verdana"/>
          <w:sz w:val="18"/>
          <w:szCs w:val="18"/>
        </w:rPr>
        <w:t xml:space="preserve"> di </w:t>
      </w:r>
      <w:proofErr w:type="spellStart"/>
      <w:r w:rsidR="004572FE">
        <w:rPr>
          <w:rFonts w:ascii="Verdana" w:hAnsi="Verdana"/>
          <w:sz w:val="18"/>
          <w:szCs w:val="18"/>
        </w:rPr>
        <w:t>sotto</w:t>
      </w:r>
      <w:proofErr w:type="spellEnd"/>
      <w:r w:rsidR="004572FE">
        <w:rPr>
          <w:rFonts w:ascii="Verdana" w:hAnsi="Verdana"/>
          <w:sz w:val="18"/>
          <w:szCs w:val="18"/>
        </w:rPr>
        <w:t xml:space="preserve"> n. 55, 53100 </w:t>
      </w:r>
      <w:proofErr w:type="spellStart"/>
      <w:r w:rsidR="004572FE">
        <w:rPr>
          <w:rFonts w:ascii="Verdana" w:hAnsi="Verdana"/>
          <w:sz w:val="18"/>
          <w:szCs w:val="18"/>
        </w:rPr>
        <w:t>Siena</w:t>
      </w:r>
      <w:proofErr w:type="spellEnd"/>
    </w:p>
    <w:p w14:paraId="4E9F18DD" w14:textId="1A3E47F1" w:rsidR="002E24F7" w:rsidRPr="004572FE" w:rsidRDefault="002E24F7" w:rsidP="002E24F7">
      <w:pPr>
        <w:rPr>
          <w:rFonts w:ascii="Verdana" w:hAnsi="Verdana"/>
          <w:sz w:val="18"/>
          <w:szCs w:val="18"/>
        </w:rPr>
      </w:pPr>
    </w:p>
    <w:p w14:paraId="4E9F18DF" w14:textId="1567BAFD" w:rsidR="002E24F7" w:rsidRDefault="00374255" w:rsidP="002E24F7">
      <w:pPr>
        <w:rPr>
          <w:rFonts w:ascii="Verdana" w:hAnsi="Verdana"/>
          <w:sz w:val="18"/>
          <w:szCs w:val="18"/>
          <w:lang w:val="en-GB"/>
        </w:rPr>
      </w:pPr>
      <w:r w:rsidRPr="004572FE">
        <w:rPr>
          <w:rFonts w:ascii="Verdana" w:hAnsi="Verdana"/>
          <w:sz w:val="18"/>
          <w:szCs w:val="18"/>
          <w:lang w:val="en-GB"/>
        </w:rPr>
        <w:t xml:space="preserve">Called hereafter "the institution", represented for the purposes of signature of this agreement by </w:t>
      </w:r>
    </w:p>
    <w:p w14:paraId="4CCE734A" w14:textId="77777777" w:rsidR="004572FE" w:rsidRDefault="004572FE" w:rsidP="004572FE">
      <w:pPr>
        <w:jc w:val="both"/>
        <w:rPr>
          <w:rFonts w:ascii="Verdana" w:hAnsi="Verdana"/>
          <w:sz w:val="18"/>
          <w:szCs w:val="18"/>
        </w:rPr>
      </w:pPr>
    </w:p>
    <w:p w14:paraId="2C444FF6" w14:textId="22586BF9" w:rsidR="004572FE" w:rsidRPr="002173B6" w:rsidRDefault="004572FE" w:rsidP="004572FE">
      <w:pPr>
        <w:jc w:val="both"/>
        <w:rPr>
          <w:rFonts w:ascii="Verdana" w:hAnsi="Verdana"/>
          <w:sz w:val="18"/>
          <w:szCs w:val="18"/>
        </w:rPr>
      </w:pPr>
      <w:proofErr w:type="gramStart"/>
      <w:r w:rsidRPr="002173B6">
        <w:rPr>
          <w:rFonts w:ascii="Verdana" w:hAnsi="Verdana"/>
          <w:sz w:val="18"/>
          <w:szCs w:val="18"/>
        </w:rPr>
        <w:t>N</w:t>
      </w:r>
      <w:r>
        <w:rPr>
          <w:rFonts w:ascii="Verdana" w:hAnsi="Verdana"/>
          <w:sz w:val="18"/>
          <w:szCs w:val="18"/>
        </w:rPr>
        <w:t>ame</w:t>
      </w:r>
      <w:r w:rsidRPr="002173B6">
        <w:rPr>
          <w:rFonts w:ascii="Verdana" w:hAnsi="Verdana"/>
          <w:sz w:val="18"/>
          <w:szCs w:val="18"/>
        </w:rPr>
        <w:t>:</w:t>
      </w:r>
      <w:proofErr w:type="gramEnd"/>
      <w:r>
        <w:rPr>
          <w:rFonts w:ascii="Verdana" w:hAnsi="Verdana"/>
          <w:sz w:val="18"/>
          <w:szCs w:val="18"/>
        </w:rPr>
        <w:t xml:space="preserve"> </w:t>
      </w:r>
      <w:r w:rsidR="00E62B2E">
        <w:rPr>
          <w:rFonts w:ascii="Verdana" w:hAnsi="Verdana"/>
          <w:sz w:val="18"/>
          <w:szCs w:val="18"/>
        </w:rPr>
        <w:t>Roberto</w:t>
      </w:r>
    </w:p>
    <w:p w14:paraId="53BC5886" w14:textId="3AECBA15" w:rsidR="004572FE" w:rsidRPr="002173B6" w:rsidRDefault="004572FE" w:rsidP="004572FE">
      <w:pPr>
        <w:jc w:val="both"/>
        <w:rPr>
          <w:rFonts w:ascii="Verdana" w:hAnsi="Verdana"/>
          <w:sz w:val="18"/>
          <w:szCs w:val="18"/>
        </w:rPr>
      </w:pPr>
      <w:proofErr w:type="spellStart"/>
      <w:proofErr w:type="gramStart"/>
      <w:r>
        <w:rPr>
          <w:rFonts w:ascii="Verdana" w:hAnsi="Verdana"/>
          <w:sz w:val="18"/>
          <w:szCs w:val="18"/>
        </w:rPr>
        <w:t>Forename</w:t>
      </w:r>
      <w:proofErr w:type="spellEnd"/>
      <w:r w:rsidRPr="002173B6">
        <w:rPr>
          <w:rFonts w:ascii="Verdana" w:hAnsi="Verdana"/>
          <w:sz w:val="18"/>
          <w:szCs w:val="18"/>
        </w:rPr>
        <w:t>:</w:t>
      </w:r>
      <w:proofErr w:type="gramEnd"/>
      <w:r>
        <w:rPr>
          <w:rFonts w:ascii="Verdana" w:hAnsi="Verdana"/>
          <w:sz w:val="18"/>
          <w:szCs w:val="18"/>
        </w:rPr>
        <w:t xml:space="preserve"> </w:t>
      </w:r>
      <w:r w:rsidR="00E62B2E">
        <w:rPr>
          <w:rFonts w:ascii="Verdana" w:hAnsi="Verdana"/>
          <w:sz w:val="18"/>
          <w:szCs w:val="18"/>
        </w:rPr>
        <w:t>Di Pietra</w:t>
      </w:r>
    </w:p>
    <w:p w14:paraId="7B9CE371" w14:textId="51B4F536" w:rsidR="004572FE" w:rsidRPr="002173B6" w:rsidRDefault="004572FE" w:rsidP="004572FE">
      <w:pPr>
        <w:jc w:val="both"/>
        <w:rPr>
          <w:rFonts w:ascii="Verdana" w:hAnsi="Verdana"/>
          <w:sz w:val="18"/>
          <w:szCs w:val="18"/>
        </w:rPr>
      </w:pPr>
      <w:proofErr w:type="spellStart"/>
      <w:r>
        <w:rPr>
          <w:rFonts w:ascii="Verdana" w:hAnsi="Verdana"/>
          <w:sz w:val="18"/>
          <w:szCs w:val="18"/>
        </w:rPr>
        <w:t>Function</w:t>
      </w:r>
      <w:proofErr w:type="spellEnd"/>
      <w:r>
        <w:rPr>
          <w:rFonts w:ascii="Verdana" w:hAnsi="Verdana"/>
          <w:sz w:val="18"/>
          <w:szCs w:val="18"/>
        </w:rPr>
        <w:t xml:space="preserve"> of the Legal </w:t>
      </w:r>
      <w:proofErr w:type="spellStart"/>
      <w:proofErr w:type="gramStart"/>
      <w:r>
        <w:rPr>
          <w:rFonts w:ascii="Verdana" w:hAnsi="Verdana"/>
          <w:sz w:val="18"/>
          <w:szCs w:val="18"/>
        </w:rPr>
        <w:t>Representative</w:t>
      </w:r>
      <w:proofErr w:type="spellEnd"/>
      <w:r>
        <w:rPr>
          <w:rFonts w:ascii="Verdana" w:hAnsi="Verdana"/>
          <w:sz w:val="18"/>
          <w:szCs w:val="18"/>
        </w:rPr>
        <w:t>:</w:t>
      </w:r>
      <w:proofErr w:type="gramEnd"/>
      <w:r>
        <w:rPr>
          <w:rFonts w:ascii="Verdana" w:hAnsi="Verdana"/>
          <w:sz w:val="18"/>
          <w:szCs w:val="18"/>
        </w:rPr>
        <w:t xml:space="preserve"> </w:t>
      </w:r>
      <w:proofErr w:type="spellStart"/>
      <w:r>
        <w:rPr>
          <w:rFonts w:ascii="Verdana" w:hAnsi="Verdana"/>
          <w:sz w:val="18"/>
          <w:szCs w:val="18"/>
        </w:rPr>
        <w:t>Rector</w:t>
      </w:r>
      <w:proofErr w:type="spellEnd"/>
    </w:p>
    <w:p w14:paraId="477D481D" w14:textId="77777777" w:rsidR="004572FE" w:rsidRPr="004572FE" w:rsidRDefault="004572FE" w:rsidP="002E24F7">
      <w:pPr>
        <w:rPr>
          <w:rFonts w:ascii="Verdana" w:hAnsi="Verdana"/>
          <w:sz w:val="18"/>
          <w:szCs w:val="18"/>
        </w:rPr>
      </w:pPr>
    </w:p>
    <w:p w14:paraId="4E9F18E0" w14:textId="5487BC62" w:rsidR="00374255" w:rsidRPr="004572FE" w:rsidRDefault="00374255" w:rsidP="00374255">
      <w:pPr>
        <w:pBdr>
          <w:bottom w:val="single" w:sz="6" w:space="1" w:color="auto"/>
        </w:pBdr>
        <w:rPr>
          <w:rFonts w:ascii="Verdana" w:hAnsi="Verdana"/>
          <w:sz w:val="18"/>
          <w:szCs w:val="18"/>
          <w:lang w:val="en-GB"/>
        </w:rPr>
      </w:pPr>
      <w:r w:rsidRPr="004572FE">
        <w:rPr>
          <w:rFonts w:ascii="Verdana" w:hAnsi="Verdana"/>
          <w:sz w:val="18"/>
          <w:szCs w:val="18"/>
          <w:lang w:val="en-GB"/>
        </w:rPr>
        <w:t>Mr/</w:t>
      </w:r>
      <w:r w:rsidR="0034307B" w:rsidRPr="004572FE">
        <w:rPr>
          <w:rFonts w:ascii="Verdana" w:hAnsi="Verdana"/>
          <w:sz w:val="18"/>
          <w:szCs w:val="18"/>
          <w:lang w:val="en-GB"/>
        </w:rPr>
        <w:t>Mrs/</w:t>
      </w:r>
      <w:r w:rsidRPr="004572FE">
        <w:rPr>
          <w:rFonts w:ascii="Verdana" w:hAnsi="Verdana"/>
          <w:sz w:val="18"/>
          <w:szCs w:val="18"/>
          <w:lang w:val="en-GB"/>
        </w:rPr>
        <w:t>Ms [Student name and forename]</w:t>
      </w:r>
    </w:p>
    <w:p w14:paraId="4E9F18E1" w14:textId="63BDD6B3" w:rsidR="00374255" w:rsidRPr="004572FE" w:rsidRDefault="00374255" w:rsidP="00374255">
      <w:pPr>
        <w:rPr>
          <w:rFonts w:ascii="Verdana" w:hAnsi="Verdana"/>
          <w:sz w:val="18"/>
          <w:szCs w:val="18"/>
          <w:lang w:val="en-GB"/>
        </w:rPr>
      </w:pPr>
      <w:r w:rsidRPr="004572FE">
        <w:rPr>
          <w:rFonts w:ascii="Verdana" w:hAnsi="Verdana"/>
          <w:sz w:val="18"/>
          <w:szCs w:val="18"/>
          <w:lang w:val="en-GB"/>
        </w:rPr>
        <w:t>Date of birth</w:t>
      </w:r>
      <w:r w:rsidR="00824DF7" w:rsidRPr="004572FE">
        <w:rPr>
          <w:rFonts w:ascii="Verdana" w:hAnsi="Verdana"/>
          <w:sz w:val="18"/>
          <w:szCs w:val="18"/>
          <w:lang w:val="en-GB"/>
        </w:rPr>
        <w:t>:</w:t>
      </w:r>
      <w:r w:rsidRPr="004572FE">
        <w:rPr>
          <w:rFonts w:ascii="Verdana" w:hAnsi="Verdana"/>
          <w:sz w:val="18"/>
          <w:szCs w:val="18"/>
          <w:lang w:val="en-GB"/>
        </w:rPr>
        <w:tab/>
      </w:r>
      <w:r w:rsidRPr="004572FE">
        <w:rPr>
          <w:rFonts w:ascii="Verdana" w:hAnsi="Verdana"/>
          <w:sz w:val="18"/>
          <w:szCs w:val="18"/>
          <w:lang w:val="en-GB"/>
        </w:rPr>
        <w:tab/>
      </w:r>
      <w:r w:rsidR="00824DF7" w:rsidRPr="004572FE">
        <w:rPr>
          <w:rFonts w:ascii="Verdana" w:hAnsi="Verdana"/>
          <w:sz w:val="18"/>
          <w:szCs w:val="18"/>
          <w:lang w:val="en-GB"/>
        </w:rPr>
        <w:tab/>
      </w:r>
      <w:r w:rsidR="00824DF7" w:rsidRPr="004572FE">
        <w:rPr>
          <w:rFonts w:ascii="Verdana" w:hAnsi="Verdana"/>
          <w:sz w:val="18"/>
          <w:szCs w:val="18"/>
          <w:lang w:val="en-GB"/>
        </w:rPr>
        <w:tab/>
      </w:r>
      <w:r w:rsidRPr="004572FE">
        <w:rPr>
          <w:rFonts w:ascii="Verdana" w:hAnsi="Verdana"/>
          <w:sz w:val="18"/>
          <w:szCs w:val="18"/>
          <w:lang w:val="en-GB"/>
        </w:rPr>
        <w:t>Nationality</w:t>
      </w:r>
      <w:r w:rsidR="00824DF7" w:rsidRPr="004572FE">
        <w:rPr>
          <w:rFonts w:ascii="Verdana" w:hAnsi="Verdana"/>
          <w:sz w:val="18"/>
          <w:szCs w:val="18"/>
          <w:lang w:val="en-GB"/>
        </w:rPr>
        <w:t>:</w:t>
      </w:r>
      <w:r w:rsidRPr="004572FE">
        <w:rPr>
          <w:rFonts w:ascii="Verdana" w:hAnsi="Verdana"/>
          <w:sz w:val="18"/>
          <w:szCs w:val="18"/>
          <w:lang w:val="en-GB"/>
        </w:rPr>
        <w:tab/>
      </w:r>
    </w:p>
    <w:p w14:paraId="4E9F18E2" w14:textId="77777777" w:rsidR="00824DF7" w:rsidRPr="004572FE" w:rsidRDefault="00824DF7" w:rsidP="00824DF7">
      <w:pPr>
        <w:rPr>
          <w:rFonts w:ascii="Verdana" w:hAnsi="Verdana"/>
          <w:sz w:val="18"/>
          <w:szCs w:val="18"/>
          <w:lang w:val="en-GB"/>
        </w:rPr>
      </w:pPr>
      <w:r w:rsidRPr="004572FE">
        <w:rPr>
          <w:rFonts w:ascii="Verdana" w:hAnsi="Verdana"/>
          <w:sz w:val="18"/>
          <w:szCs w:val="18"/>
          <w:lang w:val="en-GB"/>
        </w:rPr>
        <w:t>Address: [official address in full]</w:t>
      </w:r>
    </w:p>
    <w:p w14:paraId="4E9F18E3" w14:textId="77777777" w:rsidR="00824DF7" w:rsidRPr="004572FE" w:rsidRDefault="00824DF7" w:rsidP="00824DF7">
      <w:pPr>
        <w:rPr>
          <w:rFonts w:ascii="Verdana" w:hAnsi="Verdana"/>
          <w:sz w:val="18"/>
          <w:szCs w:val="18"/>
          <w:lang w:val="en-GB"/>
        </w:rPr>
      </w:pPr>
      <w:r w:rsidRPr="004572FE">
        <w:rPr>
          <w:rFonts w:ascii="Verdana" w:hAnsi="Verdana"/>
          <w:sz w:val="18"/>
          <w:szCs w:val="18"/>
          <w:lang w:val="en-GB"/>
        </w:rPr>
        <w:t>Phone:</w:t>
      </w:r>
      <w:r w:rsidRPr="004572FE">
        <w:rPr>
          <w:rFonts w:ascii="Verdana" w:hAnsi="Verdana"/>
          <w:sz w:val="18"/>
          <w:szCs w:val="18"/>
          <w:lang w:val="en-GB"/>
        </w:rPr>
        <w:tab/>
      </w:r>
      <w:r w:rsidRPr="004572FE">
        <w:rPr>
          <w:rFonts w:ascii="Verdana" w:hAnsi="Verdana"/>
          <w:sz w:val="18"/>
          <w:szCs w:val="18"/>
          <w:lang w:val="en-GB"/>
        </w:rPr>
        <w:tab/>
      </w:r>
      <w:r w:rsidRPr="004572FE">
        <w:rPr>
          <w:rFonts w:ascii="Verdana" w:hAnsi="Verdana"/>
          <w:sz w:val="18"/>
          <w:szCs w:val="18"/>
          <w:lang w:val="en-GB"/>
        </w:rPr>
        <w:tab/>
      </w:r>
      <w:r w:rsidRPr="004572FE">
        <w:rPr>
          <w:rFonts w:ascii="Verdana" w:hAnsi="Verdana"/>
          <w:sz w:val="18"/>
          <w:szCs w:val="18"/>
          <w:lang w:val="en-GB"/>
        </w:rPr>
        <w:tab/>
      </w:r>
      <w:r w:rsidRPr="004572FE">
        <w:rPr>
          <w:rFonts w:ascii="Verdana" w:hAnsi="Verdana"/>
          <w:sz w:val="18"/>
          <w:szCs w:val="18"/>
          <w:lang w:val="en-GB"/>
        </w:rPr>
        <w:tab/>
        <w:t>E-mail:</w:t>
      </w:r>
    </w:p>
    <w:p w14:paraId="4E9F18E4" w14:textId="7A6DCFFF" w:rsidR="00374255" w:rsidRPr="004572FE" w:rsidRDefault="00D36E44" w:rsidP="00374255">
      <w:pPr>
        <w:rPr>
          <w:rFonts w:ascii="Verdana" w:hAnsi="Verdana"/>
          <w:sz w:val="18"/>
          <w:szCs w:val="18"/>
          <w:lang w:val="en-GB"/>
        </w:rPr>
      </w:pPr>
      <w:r w:rsidRPr="004572FE">
        <w:rPr>
          <w:rFonts w:ascii="Verdana" w:hAnsi="Verdana"/>
          <w:sz w:val="18"/>
          <w:szCs w:val="18"/>
          <w:lang w:val="en-GB"/>
        </w:rPr>
        <w:t>Gender</w:t>
      </w:r>
      <w:r w:rsidR="00F33ACE" w:rsidRPr="004572FE">
        <w:rPr>
          <w:rFonts w:ascii="Verdana" w:hAnsi="Verdana"/>
          <w:sz w:val="18"/>
          <w:szCs w:val="18"/>
          <w:lang w:val="en-GB"/>
        </w:rPr>
        <w:t xml:space="preserve">: </w:t>
      </w:r>
      <w:r w:rsidRPr="004572FE">
        <w:rPr>
          <w:rFonts w:ascii="Verdana" w:hAnsi="Verdana"/>
          <w:sz w:val="18"/>
          <w:szCs w:val="18"/>
          <w:lang w:val="en-GB"/>
        </w:rPr>
        <w:t>[Male/Female/Undefined]</w:t>
      </w:r>
      <w:r w:rsidRPr="004572FE">
        <w:rPr>
          <w:rFonts w:ascii="Verdana" w:hAnsi="Verdana"/>
          <w:sz w:val="18"/>
          <w:szCs w:val="18"/>
          <w:lang w:val="en-GB"/>
        </w:rPr>
        <w:tab/>
      </w:r>
      <w:r w:rsidR="00374255" w:rsidRPr="004572FE">
        <w:rPr>
          <w:rFonts w:ascii="Verdana" w:hAnsi="Verdana"/>
          <w:sz w:val="18"/>
          <w:szCs w:val="18"/>
          <w:lang w:val="en-GB"/>
        </w:rPr>
        <w:tab/>
      </w:r>
      <w:r w:rsidR="00374255" w:rsidRPr="004572FE">
        <w:rPr>
          <w:rFonts w:ascii="Verdana" w:hAnsi="Verdana"/>
          <w:sz w:val="18"/>
          <w:szCs w:val="18"/>
          <w:lang w:val="en-GB"/>
        </w:rPr>
        <w:tab/>
      </w:r>
      <w:r w:rsidR="00824DF7" w:rsidRPr="004572FE">
        <w:rPr>
          <w:rFonts w:ascii="Verdana" w:hAnsi="Verdana"/>
          <w:sz w:val="18"/>
          <w:szCs w:val="18"/>
          <w:lang w:val="en-GB"/>
        </w:rPr>
        <w:tab/>
      </w:r>
      <w:r w:rsidR="00374255" w:rsidRPr="004572FE">
        <w:rPr>
          <w:rFonts w:ascii="Verdana" w:hAnsi="Verdana"/>
          <w:sz w:val="18"/>
          <w:szCs w:val="18"/>
          <w:lang w:val="en-GB"/>
        </w:rPr>
        <w:t>Academic year</w:t>
      </w:r>
      <w:r w:rsidR="00824DF7" w:rsidRPr="004572FE">
        <w:rPr>
          <w:rFonts w:ascii="Verdana" w:hAnsi="Verdana"/>
          <w:sz w:val="18"/>
          <w:szCs w:val="18"/>
          <w:lang w:val="en-GB"/>
        </w:rPr>
        <w:t xml:space="preserve">: </w:t>
      </w:r>
      <w:proofErr w:type="gramStart"/>
      <w:r w:rsidR="00374255" w:rsidRPr="004572FE">
        <w:rPr>
          <w:rFonts w:ascii="Verdana" w:hAnsi="Verdana"/>
          <w:sz w:val="18"/>
          <w:szCs w:val="18"/>
          <w:lang w:val="en-GB"/>
        </w:rPr>
        <w:t>20..</w:t>
      </w:r>
      <w:proofErr w:type="gramEnd"/>
      <w:r w:rsidR="00374255" w:rsidRPr="004572FE">
        <w:rPr>
          <w:rFonts w:ascii="Verdana" w:hAnsi="Verdana"/>
          <w:sz w:val="18"/>
          <w:szCs w:val="18"/>
          <w:lang w:val="en-GB"/>
        </w:rPr>
        <w:t>/20..</w:t>
      </w:r>
    </w:p>
    <w:p w14:paraId="4E9F18E5" w14:textId="3E5AA7F7" w:rsidR="00824DF7" w:rsidRPr="004572FE" w:rsidRDefault="00374255" w:rsidP="00374255">
      <w:pPr>
        <w:rPr>
          <w:rFonts w:ascii="Verdana" w:hAnsi="Verdana"/>
          <w:sz w:val="18"/>
          <w:szCs w:val="18"/>
          <w:lang w:val="en-GB"/>
        </w:rPr>
      </w:pPr>
      <w:r w:rsidRPr="004572FE">
        <w:rPr>
          <w:rFonts w:ascii="Verdana" w:hAnsi="Verdana"/>
          <w:sz w:val="18"/>
          <w:szCs w:val="18"/>
          <w:lang w:val="en-GB"/>
        </w:rPr>
        <w:t>Study cycle</w:t>
      </w:r>
      <w:r w:rsidR="00824DF7" w:rsidRPr="004572FE">
        <w:rPr>
          <w:rFonts w:ascii="Verdana" w:hAnsi="Verdana"/>
          <w:sz w:val="18"/>
          <w:szCs w:val="18"/>
          <w:lang w:val="en-GB"/>
        </w:rPr>
        <w:t>: [First cycle/Second cycle/Third cycle/Short cycle</w:t>
      </w:r>
      <w:r w:rsidR="00547F23" w:rsidRPr="004572FE">
        <w:rPr>
          <w:rFonts w:ascii="Verdana" w:hAnsi="Verdana"/>
          <w:sz w:val="18"/>
          <w:szCs w:val="18"/>
          <w:lang w:val="is-IS"/>
        </w:rPr>
        <w:t>/One-cycle study programme</w:t>
      </w:r>
      <w:r w:rsidR="00824DF7" w:rsidRPr="004572FE">
        <w:rPr>
          <w:rFonts w:ascii="Verdana" w:hAnsi="Verdana"/>
          <w:sz w:val="18"/>
          <w:szCs w:val="18"/>
          <w:lang w:val="en-GB"/>
        </w:rPr>
        <w:t>]</w:t>
      </w:r>
    </w:p>
    <w:p w14:paraId="4E9F18E6" w14:textId="77777777" w:rsidR="00824DF7" w:rsidRPr="004572FE" w:rsidRDefault="00824DF7" w:rsidP="00374255">
      <w:pPr>
        <w:rPr>
          <w:rFonts w:ascii="Verdana" w:hAnsi="Verdana"/>
          <w:sz w:val="18"/>
          <w:szCs w:val="18"/>
          <w:lang w:val="en-GB"/>
        </w:rPr>
      </w:pPr>
      <w:r w:rsidRPr="004572FE">
        <w:rPr>
          <w:rFonts w:ascii="Verdana" w:hAnsi="Verdana"/>
          <w:sz w:val="18"/>
          <w:szCs w:val="18"/>
          <w:lang w:val="en-GB"/>
        </w:rPr>
        <w:t xml:space="preserve">Subject area: [degree in sending institution] </w:t>
      </w:r>
      <w:r w:rsidRPr="004572FE">
        <w:rPr>
          <w:rFonts w:ascii="Verdana" w:hAnsi="Verdana"/>
          <w:sz w:val="18"/>
          <w:szCs w:val="18"/>
          <w:lang w:val="en-GB"/>
        </w:rPr>
        <w:tab/>
        <w:t>Code: [ISCED-F code]</w:t>
      </w:r>
    </w:p>
    <w:p w14:paraId="4E9F18E7" w14:textId="290E700A" w:rsidR="008E4D5A" w:rsidRPr="004572FE" w:rsidRDefault="00DA3EDC" w:rsidP="00374255">
      <w:pPr>
        <w:rPr>
          <w:rFonts w:ascii="Verdana" w:hAnsi="Verdana"/>
          <w:sz w:val="18"/>
          <w:szCs w:val="18"/>
          <w:lang w:val="en-GB"/>
        </w:rPr>
      </w:pPr>
      <w:r w:rsidRPr="004572FE">
        <w:rPr>
          <w:rFonts w:ascii="Verdana" w:hAnsi="Verdana"/>
          <w:sz w:val="18"/>
          <w:szCs w:val="18"/>
          <w:lang w:val="en-GB"/>
        </w:rPr>
        <w:t>Number of completed higher education study years</w:t>
      </w:r>
      <w:r w:rsidR="00F33ACE" w:rsidRPr="004572FE">
        <w:rPr>
          <w:rFonts w:ascii="Verdana" w:hAnsi="Verdana"/>
          <w:sz w:val="18"/>
          <w:szCs w:val="18"/>
          <w:lang w:val="en-GB"/>
        </w:rPr>
        <w:t>:</w:t>
      </w:r>
    </w:p>
    <w:p w14:paraId="5B70ACAB" w14:textId="715ECB64" w:rsidR="00F33ACE" w:rsidRPr="004572FE" w:rsidRDefault="00735E06" w:rsidP="00EF083D">
      <w:pPr>
        <w:tabs>
          <w:tab w:val="left" w:pos="1418"/>
        </w:tabs>
        <w:rPr>
          <w:rFonts w:ascii="Verdana" w:hAnsi="Verdana"/>
          <w:sz w:val="18"/>
          <w:szCs w:val="18"/>
          <w:lang w:val="en-GB"/>
        </w:rPr>
      </w:pPr>
      <w:r w:rsidRPr="004572FE">
        <w:rPr>
          <w:rFonts w:ascii="Verdana" w:hAnsi="Verdana"/>
          <w:sz w:val="18"/>
          <w:szCs w:val="18"/>
          <w:lang w:val="en-GB"/>
        </w:rPr>
        <w:t>Student with</w:t>
      </w:r>
      <w:r w:rsidR="00F33ACE" w:rsidRPr="004572FE">
        <w:rPr>
          <w:rFonts w:ascii="Verdana" w:hAnsi="Verdana"/>
          <w:sz w:val="18"/>
          <w:szCs w:val="18"/>
          <w:lang w:val="en-GB"/>
        </w:rPr>
        <w:t>:</w:t>
      </w:r>
      <w:r w:rsidR="005A0CA7" w:rsidRPr="004572FE">
        <w:rPr>
          <w:rFonts w:ascii="Verdana" w:hAnsi="Verdana"/>
          <w:sz w:val="18"/>
          <w:szCs w:val="18"/>
          <w:lang w:val="en-GB"/>
        </w:rPr>
        <w:tab/>
      </w:r>
      <w:sdt>
        <w:sdtPr>
          <w:rPr>
            <w:rFonts w:ascii="Verdana" w:hAnsi="Verdana"/>
            <w:sz w:val="18"/>
            <w:szCs w:val="18"/>
            <w:lang w:val="en-GB"/>
          </w:rPr>
          <w:id w:val="-68357235"/>
          <w14:checkbox>
            <w14:checked w14:val="0"/>
            <w14:checkedState w14:val="2612" w14:font="MS Gothic"/>
            <w14:uncheckedState w14:val="2610" w14:font="MS Gothic"/>
          </w14:checkbox>
        </w:sdtPr>
        <w:sdtEndPr/>
        <w:sdtContent>
          <w:r w:rsidR="00EF083D">
            <w:rPr>
              <w:rFonts w:ascii="MS Gothic" w:eastAsia="MS Gothic" w:hAnsi="MS Gothic" w:hint="eastAsia"/>
              <w:sz w:val="18"/>
              <w:szCs w:val="18"/>
              <w:lang w:val="en-GB"/>
            </w:rPr>
            <w:t>☐</w:t>
          </w:r>
        </w:sdtContent>
      </w:sdt>
      <w:r w:rsidR="005A0CA7" w:rsidRPr="004572FE">
        <w:rPr>
          <w:rFonts w:ascii="Verdana" w:hAnsi="Verdana" w:cs="Calibri"/>
          <w:sz w:val="18"/>
          <w:szCs w:val="18"/>
          <w:lang w:val="en-GB"/>
        </w:rPr>
        <w:t xml:space="preserve"> </w:t>
      </w:r>
      <w:r w:rsidR="004F6A0D" w:rsidRPr="004572FE">
        <w:rPr>
          <w:rFonts w:ascii="Verdana" w:hAnsi="Verdana"/>
          <w:sz w:val="18"/>
          <w:szCs w:val="18"/>
          <w:lang w:val="en-GB"/>
        </w:rPr>
        <w:t xml:space="preserve">a </w:t>
      </w:r>
      <w:r w:rsidR="00CD44F4" w:rsidRPr="004572FE">
        <w:rPr>
          <w:rFonts w:ascii="Verdana" w:hAnsi="Verdana"/>
          <w:sz w:val="18"/>
          <w:szCs w:val="18"/>
          <w:lang w:val="en-GB"/>
        </w:rPr>
        <w:t xml:space="preserve">financial support </w:t>
      </w:r>
      <w:r w:rsidRPr="004572FE">
        <w:rPr>
          <w:rFonts w:ascii="Verdana" w:hAnsi="Verdana"/>
          <w:sz w:val="18"/>
          <w:szCs w:val="18"/>
          <w:lang w:val="en-GB"/>
        </w:rPr>
        <w:t xml:space="preserve">from </w:t>
      </w:r>
      <w:r w:rsidR="00624EDA" w:rsidRPr="004572FE">
        <w:rPr>
          <w:rFonts w:ascii="Verdana" w:hAnsi="Verdana"/>
          <w:sz w:val="18"/>
          <w:szCs w:val="18"/>
          <w:lang w:val="en-GB"/>
        </w:rPr>
        <w:t xml:space="preserve">Erasmus+ </w:t>
      </w:r>
      <w:r w:rsidRPr="004572FE">
        <w:rPr>
          <w:rFonts w:ascii="Verdana" w:hAnsi="Verdana"/>
          <w:sz w:val="18"/>
          <w:szCs w:val="18"/>
          <w:lang w:val="en-GB"/>
        </w:rPr>
        <w:t>EU funds</w:t>
      </w:r>
    </w:p>
    <w:p w14:paraId="4E9F18E8" w14:textId="100A1BD7" w:rsidR="00EC01B4" w:rsidRPr="004572FE" w:rsidRDefault="00F33ACE" w:rsidP="00EF083D">
      <w:pPr>
        <w:tabs>
          <w:tab w:val="left" w:pos="1418"/>
        </w:tabs>
        <w:rPr>
          <w:rFonts w:ascii="Verdana" w:hAnsi="Verdana" w:cs="Calibri"/>
          <w:sz w:val="18"/>
          <w:szCs w:val="18"/>
          <w:lang w:val="en-GB"/>
        </w:rPr>
      </w:pPr>
      <w:r w:rsidRPr="004572FE">
        <w:rPr>
          <w:rFonts w:ascii="Verdana" w:hAnsi="Verdana"/>
          <w:sz w:val="18"/>
          <w:szCs w:val="18"/>
          <w:lang w:val="en-GB"/>
        </w:rPr>
        <w:tab/>
      </w:r>
      <w:sdt>
        <w:sdtPr>
          <w:rPr>
            <w:rFonts w:ascii="Verdana" w:hAnsi="Verdana" w:cs="Calibri"/>
            <w:sz w:val="18"/>
            <w:szCs w:val="18"/>
            <w:lang w:val="en-GB"/>
          </w:rPr>
          <w:id w:val="1298882242"/>
          <w14:checkbox>
            <w14:checked w14:val="0"/>
            <w14:checkedState w14:val="2612" w14:font="MS Gothic"/>
            <w14:uncheckedState w14:val="2610" w14:font="MS Gothic"/>
          </w14:checkbox>
        </w:sdtPr>
        <w:sdtEndPr/>
        <w:sdtContent>
          <w:r w:rsidR="00B507A0" w:rsidRPr="004572FE">
            <w:rPr>
              <w:rFonts w:ascii="MS Gothic" w:eastAsia="MS Gothic" w:hAnsi="MS Gothic" w:cs="MS Gothic" w:hint="eastAsia"/>
              <w:sz w:val="18"/>
              <w:szCs w:val="18"/>
              <w:lang w:val="en-GB"/>
            </w:rPr>
            <w:t>☐</w:t>
          </w:r>
        </w:sdtContent>
      </w:sdt>
      <w:r w:rsidR="005A0CA7" w:rsidRPr="004572FE">
        <w:rPr>
          <w:rFonts w:ascii="Verdana" w:hAnsi="Verdana" w:cs="Calibri"/>
          <w:sz w:val="18"/>
          <w:szCs w:val="18"/>
          <w:lang w:val="en-GB"/>
        </w:rPr>
        <w:t xml:space="preserve"> </w:t>
      </w:r>
      <w:r w:rsidR="004F6A0D" w:rsidRPr="004572FE">
        <w:rPr>
          <w:rFonts w:ascii="Verdana" w:hAnsi="Verdana"/>
          <w:sz w:val="18"/>
          <w:szCs w:val="18"/>
          <w:lang w:val="en-GB"/>
        </w:rPr>
        <w:t>a z</w:t>
      </w:r>
      <w:r w:rsidRPr="004572FE">
        <w:rPr>
          <w:rFonts w:ascii="Verdana" w:hAnsi="Verdana"/>
          <w:sz w:val="18"/>
          <w:szCs w:val="18"/>
          <w:lang w:val="en-GB"/>
        </w:rPr>
        <w:t>ero-grant</w:t>
      </w:r>
    </w:p>
    <w:p w14:paraId="4E9F18E9" w14:textId="23091257" w:rsidR="00735E06" w:rsidRPr="004572FE" w:rsidRDefault="005A0CA7" w:rsidP="00EF083D">
      <w:pPr>
        <w:tabs>
          <w:tab w:val="left" w:pos="1418"/>
        </w:tabs>
        <w:rPr>
          <w:rFonts w:ascii="Verdana" w:hAnsi="Verdana" w:cs="Calibri"/>
          <w:sz w:val="18"/>
          <w:szCs w:val="18"/>
          <w:lang w:val="en-GB"/>
        </w:rPr>
      </w:pPr>
      <w:r w:rsidRPr="004572FE">
        <w:rPr>
          <w:rFonts w:ascii="Verdana" w:hAnsi="Verdana"/>
          <w:sz w:val="18"/>
          <w:szCs w:val="18"/>
          <w:lang w:val="en-GB"/>
        </w:rPr>
        <w:tab/>
      </w:r>
      <w:sdt>
        <w:sdtPr>
          <w:rPr>
            <w:rFonts w:ascii="Verdana" w:hAnsi="Verdana"/>
            <w:sz w:val="18"/>
            <w:szCs w:val="18"/>
            <w:lang w:val="en-GB"/>
          </w:rPr>
          <w:id w:val="-1740855397"/>
          <w14:checkbox>
            <w14:checked w14:val="0"/>
            <w14:checkedState w14:val="2612" w14:font="MS Gothic"/>
            <w14:uncheckedState w14:val="2610" w14:font="MS Gothic"/>
          </w14:checkbox>
        </w:sdtPr>
        <w:sdtEndPr/>
        <w:sdtContent>
          <w:r w:rsidR="00B507A0" w:rsidRPr="004572FE">
            <w:rPr>
              <w:rFonts w:ascii="MS Gothic" w:eastAsia="MS Gothic" w:hAnsi="MS Gothic" w:cs="MS Gothic" w:hint="eastAsia"/>
              <w:sz w:val="18"/>
              <w:szCs w:val="18"/>
              <w:lang w:val="en-GB"/>
            </w:rPr>
            <w:t>☐</w:t>
          </w:r>
        </w:sdtContent>
      </w:sdt>
      <w:r w:rsidRPr="004572FE">
        <w:rPr>
          <w:rFonts w:ascii="Verdana" w:hAnsi="Verdana" w:cs="Calibri"/>
          <w:sz w:val="18"/>
          <w:szCs w:val="18"/>
          <w:lang w:val="en-GB"/>
        </w:rPr>
        <w:t xml:space="preserve"> </w:t>
      </w:r>
      <w:r w:rsidR="004F6A0D" w:rsidRPr="004572FE">
        <w:rPr>
          <w:rFonts w:ascii="Verdana" w:hAnsi="Verdana"/>
          <w:sz w:val="18"/>
          <w:szCs w:val="18"/>
          <w:lang w:val="en-GB"/>
        </w:rPr>
        <w:t xml:space="preserve">a </w:t>
      </w:r>
      <w:r w:rsidR="00CD44F4" w:rsidRPr="004572FE">
        <w:rPr>
          <w:rFonts w:ascii="Verdana" w:hAnsi="Verdana"/>
          <w:sz w:val="18"/>
          <w:szCs w:val="18"/>
          <w:lang w:val="en-GB"/>
        </w:rPr>
        <w:t xml:space="preserve">financial support </w:t>
      </w:r>
      <w:r w:rsidR="004F6A0D" w:rsidRPr="004572FE">
        <w:rPr>
          <w:rFonts w:ascii="Verdana" w:hAnsi="Verdana"/>
          <w:sz w:val="18"/>
          <w:szCs w:val="18"/>
          <w:lang w:val="en-GB"/>
        </w:rPr>
        <w:t xml:space="preserve">from </w:t>
      </w:r>
      <w:r w:rsidR="00A83B48" w:rsidRPr="004572FE">
        <w:rPr>
          <w:rFonts w:ascii="Verdana" w:hAnsi="Verdana"/>
          <w:sz w:val="18"/>
          <w:szCs w:val="18"/>
          <w:lang w:val="en-GB"/>
        </w:rPr>
        <w:t xml:space="preserve">Erasmus+ </w:t>
      </w:r>
      <w:r w:rsidR="004F6A0D" w:rsidRPr="004572FE">
        <w:rPr>
          <w:rFonts w:ascii="Verdana" w:hAnsi="Verdana"/>
          <w:sz w:val="18"/>
          <w:szCs w:val="18"/>
          <w:lang w:val="en-GB"/>
        </w:rPr>
        <w:t>EU</w:t>
      </w:r>
      <w:r w:rsidR="00AF6C50" w:rsidRPr="004572FE">
        <w:rPr>
          <w:rFonts w:ascii="Verdana" w:hAnsi="Verdana"/>
          <w:sz w:val="18"/>
          <w:szCs w:val="18"/>
          <w:lang w:val="en-GB"/>
        </w:rPr>
        <w:t xml:space="preserve"> funds</w:t>
      </w:r>
      <w:r w:rsidR="004F6A0D" w:rsidRPr="004572FE">
        <w:rPr>
          <w:rFonts w:ascii="Verdana" w:hAnsi="Verdana"/>
          <w:sz w:val="18"/>
          <w:szCs w:val="18"/>
          <w:lang w:val="en-GB"/>
        </w:rPr>
        <w:t xml:space="preserve"> </w:t>
      </w:r>
      <w:r w:rsidR="00EC01B4" w:rsidRPr="004572FE">
        <w:rPr>
          <w:rFonts w:ascii="Verdana" w:hAnsi="Verdana"/>
          <w:sz w:val="18"/>
          <w:szCs w:val="18"/>
          <w:lang w:val="en-GB"/>
        </w:rPr>
        <w:t xml:space="preserve">combined with </w:t>
      </w:r>
      <w:r w:rsidR="00F33ACE" w:rsidRPr="004572FE">
        <w:rPr>
          <w:rFonts w:ascii="Verdana" w:hAnsi="Verdana"/>
          <w:sz w:val="18"/>
          <w:szCs w:val="18"/>
          <w:lang w:val="en-GB"/>
        </w:rPr>
        <w:t>zero-grant</w:t>
      </w:r>
    </w:p>
    <w:p w14:paraId="4E9F18EA" w14:textId="08581074" w:rsidR="00EC01B4" w:rsidRPr="004572FE" w:rsidRDefault="0023790E" w:rsidP="00EF083D">
      <w:pPr>
        <w:tabs>
          <w:tab w:val="left" w:pos="2977"/>
        </w:tabs>
        <w:rPr>
          <w:rFonts w:ascii="Verdana" w:hAnsi="Verdana" w:cs="Calibri"/>
          <w:sz w:val="18"/>
          <w:szCs w:val="18"/>
          <w:lang w:val="en-GB"/>
        </w:rPr>
      </w:pPr>
      <w:r w:rsidRPr="004572FE">
        <w:rPr>
          <w:rFonts w:ascii="Verdana" w:hAnsi="Verdana"/>
          <w:sz w:val="18"/>
          <w:szCs w:val="18"/>
          <w:lang w:val="en-GB"/>
        </w:rPr>
        <w:t xml:space="preserve">The </w:t>
      </w:r>
      <w:r w:rsidR="00C92557" w:rsidRPr="004572FE">
        <w:rPr>
          <w:rFonts w:ascii="Verdana" w:hAnsi="Verdana"/>
          <w:sz w:val="18"/>
          <w:szCs w:val="18"/>
          <w:lang w:val="en-GB"/>
        </w:rPr>
        <w:t xml:space="preserve">financial support </w:t>
      </w:r>
      <w:r w:rsidR="00EC01B4" w:rsidRPr="004572FE">
        <w:rPr>
          <w:rFonts w:ascii="Verdana" w:hAnsi="Verdana"/>
          <w:sz w:val="18"/>
          <w:szCs w:val="18"/>
          <w:lang w:val="en-GB"/>
        </w:rPr>
        <w:t>includes</w:t>
      </w:r>
      <w:r w:rsidRPr="004572FE">
        <w:rPr>
          <w:rFonts w:ascii="Verdana" w:hAnsi="Verdana"/>
          <w:sz w:val="18"/>
          <w:szCs w:val="18"/>
          <w:lang w:val="en-GB"/>
        </w:rPr>
        <w:t>:</w:t>
      </w:r>
      <w:r w:rsidR="005A0CA7" w:rsidRPr="004572FE">
        <w:rPr>
          <w:rFonts w:ascii="Verdana" w:hAnsi="Verdana"/>
          <w:sz w:val="18"/>
          <w:szCs w:val="18"/>
          <w:lang w:val="en-GB"/>
        </w:rPr>
        <w:tab/>
      </w:r>
      <w:sdt>
        <w:sdtPr>
          <w:rPr>
            <w:rFonts w:ascii="Verdana" w:hAnsi="Verdana"/>
            <w:sz w:val="18"/>
            <w:szCs w:val="18"/>
            <w:lang w:val="en-GB"/>
          </w:rPr>
          <w:id w:val="1560738815"/>
          <w14:checkbox>
            <w14:checked w14:val="0"/>
            <w14:checkedState w14:val="2612" w14:font="MS Gothic"/>
            <w14:uncheckedState w14:val="2610" w14:font="MS Gothic"/>
          </w14:checkbox>
        </w:sdtPr>
        <w:sdtEndPr/>
        <w:sdtContent>
          <w:r w:rsidR="00B507A0" w:rsidRPr="004572FE">
            <w:rPr>
              <w:rFonts w:ascii="MS Gothic" w:eastAsia="MS Gothic" w:hAnsi="MS Gothic" w:cs="MS Gothic" w:hint="eastAsia"/>
              <w:sz w:val="18"/>
              <w:szCs w:val="18"/>
              <w:lang w:val="en-GB"/>
            </w:rPr>
            <w:t>☐</w:t>
          </w:r>
        </w:sdtContent>
      </w:sdt>
      <w:r w:rsidR="005A0CA7" w:rsidRPr="004572FE">
        <w:rPr>
          <w:rFonts w:ascii="Verdana" w:hAnsi="Verdana"/>
          <w:sz w:val="18"/>
          <w:szCs w:val="18"/>
          <w:lang w:val="en-GB"/>
        </w:rPr>
        <w:t xml:space="preserve"> s</w:t>
      </w:r>
      <w:r w:rsidRPr="004572FE">
        <w:rPr>
          <w:rFonts w:ascii="Verdana" w:hAnsi="Verdana"/>
          <w:sz w:val="18"/>
          <w:szCs w:val="18"/>
          <w:lang w:val="en-GB"/>
        </w:rPr>
        <w:t>pecial</w:t>
      </w:r>
      <w:r w:rsidR="0094370B" w:rsidRPr="004572FE">
        <w:rPr>
          <w:rFonts w:ascii="Verdana" w:hAnsi="Verdana"/>
          <w:sz w:val="18"/>
          <w:szCs w:val="18"/>
          <w:lang w:val="en-GB"/>
        </w:rPr>
        <w:t xml:space="preserve"> </w:t>
      </w:r>
      <w:r w:rsidRPr="004572FE">
        <w:rPr>
          <w:rFonts w:ascii="Verdana" w:hAnsi="Verdana"/>
          <w:sz w:val="18"/>
          <w:szCs w:val="18"/>
          <w:lang w:val="en-GB"/>
        </w:rPr>
        <w:t>needs support</w:t>
      </w:r>
    </w:p>
    <w:p w14:paraId="4E9F18EB" w14:textId="009482F9" w:rsidR="00C9059C" w:rsidRPr="004572FE" w:rsidRDefault="0035677D" w:rsidP="00EF083D">
      <w:pPr>
        <w:tabs>
          <w:tab w:val="left" w:pos="2977"/>
        </w:tabs>
        <w:rPr>
          <w:rFonts w:ascii="Verdana" w:hAnsi="Verdana" w:cs="Calibri"/>
          <w:sz w:val="18"/>
          <w:szCs w:val="18"/>
          <w:lang w:val="en-GB"/>
        </w:rPr>
      </w:pPr>
      <w:r w:rsidRPr="004572FE">
        <w:rPr>
          <w:rFonts w:ascii="Verdana" w:hAnsi="Verdana"/>
          <w:sz w:val="18"/>
          <w:szCs w:val="18"/>
          <w:lang w:val="en-GB"/>
        </w:rPr>
        <w:tab/>
      </w:r>
      <w:sdt>
        <w:sdtPr>
          <w:rPr>
            <w:rFonts w:ascii="Verdana" w:hAnsi="Verdana"/>
            <w:sz w:val="18"/>
            <w:szCs w:val="18"/>
            <w:lang w:val="en-GB"/>
          </w:rPr>
          <w:id w:val="-1306616148"/>
          <w14:checkbox>
            <w14:checked w14:val="0"/>
            <w14:checkedState w14:val="2612" w14:font="MS Gothic"/>
            <w14:uncheckedState w14:val="2610" w14:font="MS Gothic"/>
          </w14:checkbox>
        </w:sdtPr>
        <w:sdtEndPr/>
        <w:sdtContent>
          <w:r w:rsidR="004572FE">
            <w:rPr>
              <w:rFonts w:ascii="MS Gothic" w:eastAsia="MS Gothic" w:hAnsi="MS Gothic" w:hint="eastAsia"/>
              <w:sz w:val="18"/>
              <w:szCs w:val="18"/>
              <w:lang w:val="en-GB"/>
            </w:rPr>
            <w:t>☐</w:t>
          </w:r>
        </w:sdtContent>
      </w:sdt>
      <w:r w:rsidR="005A0CA7" w:rsidRPr="004572FE">
        <w:rPr>
          <w:rFonts w:ascii="Verdana" w:hAnsi="Verdana" w:cs="Calibri"/>
          <w:sz w:val="18"/>
          <w:szCs w:val="18"/>
          <w:lang w:val="en-GB"/>
        </w:rPr>
        <w:t xml:space="preserve"> </w:t>
      </w:r>
      <w:r w:rsidR="00BB7183" w:rsidRPr="004572FE">
        <w:rPr>
          <w:rFonts w:ascii="Verdana" w:hAnsi="Verdana"/>
          <w:sz w:val="18"/>
          <w:szCs w:val="18"/>
          <w:lang w:val="en-GB"/>
        </w:rPr>
        <w:t xml:space="preserve">financial </w:t>
      </w:r>
      <w:r w:rsidR="00092A07" w:rsidRPr="004572FE">
        <w:rPr>
          <w:rFonts w:ascii="Verdana" w:hAnsi="Verdana"/>
          <w:sz w:val="18"/>
          <w:szCs w:val="18"/>
          <w:lang w:val="en-GB"/>
        </w:rPr>
        <w:t xml:space="preserve">support </w:t>
      </w:r>
      <w:r w:rsidR="00FE13B5" w:rsidRPr="004572FE">
        <w:rPr>
          <w:rFonts w:ascii="Verdana" w:hAnsi="Verdana"/>
          <w:sz w:val="18"/>
          <w:szCs w:val="18"/>
          <w:lang w:val="en-GB"/>
        </w:rPr>
        <w:t>to student with d</w:t>
      </w:r>
      <w:r w:rsidR="0023790E" w:rsidRPr="004572FE">
        <w:rPr>
          <w:rFonts w:ascii="Verdana" w:hAnsi="Verdana"/>
          <w:sz w:val="18"/>
          <w:szCs w:val="18"/>
          <w:lang w:val="en-GB"/>
        </w:rPr>
        <w:t>isadvantaged</w:t>
      </w:r>
      <w:r w:rsidR="00FE13B5" w:rsidRPr="004572FE">
        <w:rPr>
          <w:rFonts w:ascii="Verdana" w:hAnsi="Verdana"/>
          <w:sz w:val="18"/>
          <w:szCs w:val="18"/>
          <w:lang w:val="en-GB"/>
        </w:rPr>
        <w:t xml:space="preserve"> background</w:t>
      </w:r>
    </w:p>
    <w:p w14:paraId="4E9F18FC" w14:textId="77777777" w:rsidR="00A90767" w:rsidRPr="004572FE" w:rsidRDefault="00A90767" w:rsidP="00A90767">
      <w:pPr>
        <w:rPr>
          <w:rFonts w:ascii="Verdana" w:hAnsi="Verdana" w:cs="Calibri"/>
          <w:sz w:val="18"/>
          <w:szCs w:val="18"/>
          <w:lang w:val="en-GB"/>
        </w:rPr>
      </w:pPr>
    </w:p>
    <w:p w14:paraId="4E9F18FE" w14:textId="77777777" w:rsidR="0023790E" w:rsidRPr="004572FE" w:rsidRDefault="00C227F5" w:rsidP="00735E06">
      <w:pPr>
        <w:rPr>
          <w:rFonts w:ascii="Verdana" w:hAnsi="Verdana" w:cs="Calibri"/>
          <w:snapToGrid/>
          <w:sz w:val="18"/>
          <w:szCs w:val="18"/>
          <w:lang w:val="en-GB"/>
        </w:rPr>
      </w:pPr>
      <w:r w:rsidRPr="004572FE">
        <w:rPr>
          <w:rFonts w:ascii="Verdana" w:hAnsi="Verdana" w:cs="Calibri"/>
          <w:noProof/>
          <w:snapToGrid/>
          <w:sz w:val="18"/>
          <w:szCs w:val="18"/>
          <w:lang w:val="it-IT" w:eastAsia="it-IT"/>
        </w:rPr>
        <mc:AlternateContent>
          <mc:Choice Requires="wps">
            <w:drawing>
              <wp:anchor distT="0" distB="0" distL="114300" distR="114300" simplePos="0" relativeHeight="251658240" behindDoc="0" locked="0" layoutInCell="1" allowOverlap="1" wp14:anchorId="4E9F1995" wp14:editId="2052BA0E">
                <wp:simplePos x="0" y="0"/>
                <wp:positionH relativeFrom="column">
                  <wp:posOffset>-13326</wp:posOffset>
                </wp:positionH>
                <wp:positionV relativeFrom="paragraph">
                  <wp:posOffset>102226</wp:posOffset>
                </wp:positionV>
                <wp:extent cx="5717540" cy="259307"/>
                <wp:effectExtent l="0" t="0" r="1651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59307"/>
                        </a:xfrm>
                        <a:prstGeom prst="rect">
                          <a:avLst/>
                        </a:prstGeom>
                        <a:solidFill>
                          <a:srgbClr val="FFFFFF"/>
                        </a:solidFill>
                        <a:ln w="9525">
                          <a:solidFill>
                            <a:srgbClr val="000000"/>
                          </a:solidFill>
                          <a:miter lim="800000"/>
                          <a:headEnd/>
                          <a:tailEnd/>
                        </a:ln>
                      </wps:spPr>
                      <wps:txbx>
                        <w:txbxContent>
                          <w:p w14:paraId="7C6E4824" w14:textId="77777777" w:rsidR="00EF083D" w:rsidRPr="00D00A10" w:rsidRDefault="00EF083D" w:rsidP="00EF083D">
                            <w:pPr>
                              <w:rPr>
                                <w:rFonts w:ascii="Verdana" w:hAnsi="Verdana"/>
                                <w:sz w:val="18"/>
                                <w:szCs w:val="18"/>
                                <w:lang w:val="en-GB"/>
                              </w:rPr>
                            </w:pPr>
                            <w:r w:rsidRPr="00D00A10">
                              <w:rPr>
                                <w:rFonts w:ascii="Verdana" w:hAnsi="Verdana"/>
                                <w:sz w:val="18"/>
                                <w:szCs w:val="18"/>
                                <w:lang w:val="en-GB"/>
                              </w:rPr>
                              <w:t xml:space="preserve">Details of the Bank account or card must be uploaded in the </w:t>
                            </w:r>
                            <w:proofErr w:type="spellStart"/>
                            <w:r w:rsidRPr="00D00A10">
                              <w:rPr>
                                <w:rFonts w:ascii="Verdana" w:hAnsi="Verdana"/>
                                <w:sz w:val="18"/>
                                <w:szCs w:val="18"/>
                                <w:lang w:val="en-GB"/>
                              </w:rPr>
                              <w:t>Segreteria</w:t>
                            </w:r>
                            <w:proofErr w:type="spellEnd"/>
                            <w:r w:rsidRPr="00D00A10">
                              <w:rPr>
                                <w:rFonts w:ascii="Verdana" w:hAnsi="Verdana"/>
                                <w:sz w:val="18"/>
                                <w:szCs w:val="18"/>
                                <w:lang w:val="en-GB"/>
                              </w:rPr>
                              <w:t xml:space="preserve"> on-line.</w:t>
                            </w:r>
                          </w:p>
                          <w:p w14:paraId="4E9F19AB" w14:textId="10CF514A" w:rsidR="009E2AE8" w:rsidRPr="004572FE" w:rsidRDefault="009E2AE8">
                            <w:pPr>
                              <w:rPr>
                                <w:rFonts w:ascii="Verdana" w:hAnsi="Verdana"/>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1.05pt;margin-top:8.05pt;width:450.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">
                <v:textbox>
                  <w:txbxContent>
                    <w:p w14:paraId="7C6E4824" w14:textId="77777777" w:rsidR="00EF083D" w:rsidRPr="00D00A10" w:rsidRDefault="00EF083D" w:rsidP="00EF083D">
                      <w:pPr>
                        <w:rPr>
                          <w:rFonts w:ascii="Verdana" w:hAnsi="Verdana"/>
                          <w:sz w:val="18"/>
                          <w:szCs w:val="18"/>
                          <w:lang w:val="en-GB"/>
                        </w:rPr>
                      </w:pPr>
                      <w:r w:rsidRPr="00D00A10">
                        <w:rPr>
                          <w:rFonts w:ascii="Verdana" w:hAnsi="Verdana"/>
                          <w:sz w:val="18"/>
                          <w:szCs w:val="18"/>
                          <w:lang w:val="en-GB"/>
                        </w:rPr>
                        <w:t xml:space="preserve">Details of the Bank account or card must be uploaded in the </w:t>
                      </w:r>
                      <w:proofErr w:type="spellStart"/>
                      <w:r w:rsidRPr="00D00A10">
                        <w:rPr>
                          <w:rFonts w:ascii="Verdana" w:hAnsi="Verdana"/>
                          <w:sz w:val="18"/>
                          <w:szCs w:val="18"/>
                          <w:lang w:val="en-GB"/>
                        </w:rPr>
                        <w:t>Segreteria</w:t>
                      </w:r>
                      <w:proofErr w:type="spellEnd"/>
                      <w:r w:rsidRPr="00D00A10">
                        <w:rPr>
                          <w:rFonts w:ascii="Verdana" w:hAnsi="Verdana"/>
                          <w:sz w:val="18"/>
                          <w:szCs w:val="18"/>
                          <w:lang w:val="en-GB"/>
                        </w:rPr>
                        <w:t xml:space="preserve"> on-line.</w:t>
                      </w:r>
                    </w:p>
                    <w:p w14:paraId="4E9F19AB" w14:textId="10CF514A" w:rsidR="009E2AE8" w:rsidRPr="004572FE" w:rsidRDefault="009E2AE8">
                      <w:pPr>
                        <w:rPr>
                          <w:rFonts w:ascii="Verdana" w:hAnsi="Verdana"/>
                          <w:sz w:val="18"/>
                          <w:szCs w:val="18"/>
                          <w:lang w:val="en-GB"/>
                        </w:rPr>
                      </w:pPr>
                    </w:p>
                  </w:txbxContent>
                </v:textbox>
              </v:shape>
            </w:pict>
          </mc:Fallback>
        </mc:AlternateContent>
      </w:r>
    </w:p>
    <w:p w14:paraId="4E9F18FF" w14:textId="77777777" w:rsidR="00C9059C" w:rsidRPr="004572FE" w:rsidRDefault="00C9059C" w:rsidP="00735E06">
      <w:pPr>
        <w:rPr>
          <w:rFonts w:ascii="Verdana" w:hAnsi="Verdana" w:cs="Calibri"/>
          <w:snapToGrid/>
          <w:sz w:val="18"/>
          <w:szCs w:val="18"/>
          <w:lang w:val="en-GB"/>
        </w:rPr>
      </w:pPr>
    </w:p>
    <w:p w14:paraId="4E9F1900" w14:textId="77777777" w:rsidR="00C9059C" w:rsidRPr="004572FE" w:rsidRDefault="00C9059C" w:rsidP="00735E06">
      <w:pPr>
        <w:rPr>
          <w:rFonts w:ascii="Verdana" w:hAnsi="Verdana" w:cs="Calibri"/>
          <w:snapToGrid/>
          <w:sz w:val="18"/>
          <w:szCs w:val="18"/>
          <w:lang w:val="en-GB"/>
        </w:rPr>
      </w:pPr>
    </w:p>
    <w:p w14:paraId="4E9F1903" w14:textId="5BA350E6" w:rsidR="00C9059C" w:rsidRPr="004572FE" w:rsidRDefault="00C9059C" w:rsidP="004572FE">
      <w:pPr>
        <w:rPr>
          <w:rFonts w:ascii="Verdana" w:hAnsi="Verdana"/>
          <w:sz w:val="18"/>
          <w:szCs w:val="18"/>
          <w:lang w:val="en-GB"/>
        </w:rPr>
      </w:pPr>
      <w:r w:rsidRPr="004572FE">
        <w:rPr>
          <w:rFonts w:ascii="Verdana" w:hAnsi="Verdana" w:cs="Calibri"/>
          <w:snapToGrid/>
          <w:sz w:val="18"/>
          <w:szCs w:val="18"/>
          <w:lang w:val="en-GB"/>
        </w:rPr>
        <w:t xml:space="preserve"> </w:t>
      </w:r>
    </w:p>
    <w:p w14:paraId="7BFAF73D" w14:textId="77777777" w:rsidR="00973336" w:rsidRPr="004572FE" w:rsidRDefault="00374255" w:rsidP="00374255">
      <w:pPr>
        <w:jc w:val="both"/>
        <w:rPr>
          <w:rFonts w:ascii="Verdana" w:hAnsi="Verdana"/>
          <w:sz w:val="18"/>
          <w:szCs w:val="18"/>
          <w:lang w:val="en-GB"/>
        </w:rPr>
      </w:pPr>
      <w:r w:rsidRPr="004572FE">
        <w:rPr>
          <w:rFonts w:ascii="Verdana" w:hAnsi="Verdana"/>
          <w:sz w:val="18"/>
          <w:szCs w:val="18"/>
          <w:lang w:val="en-GB"/>
        </w:rPr>
        <w:t>C</w:t>
      </w:r>
      <w:r w:rsidR="004F6A0D" w:rsidRPr="004572FE">
        <w:rPr>
          <w:rFonts w:ascii="Verdana" w:hAnsi="Verdana"/>
          <w:sz w:val="18"/>
          <w:szCs w:val="18"/>
          <w:lang w:val="en-GB"/>
        </w:rPr>
        <w:t>alled hereafter “the participant</w:t>
      </w:r>
      <w:r w:rsidR="00FD6452" w:rsidRPr="004572FE">
        <w:rPr>
          <w:rFonts w:ascii="Verdana" w:hAnsi="Verdana"/>
          <w:sz w:val="18"/>
          <w:szCs w:val="18"/>
          <w:lang w:val="en-GB"/>
        </w:rPr>
        <w:t>”</w:t>
      </w:r>
      <w:r w:rsidR="00973336" w:rsidRPr="004572FE">
        <w:rPr>
          <w:rFonts w:ascii="Verdana" w:hAnsi="Verdana"/>
          <w:sz w:val="18"/>
          <w:szCs w:val="18"/>
          <w:lang w:val="en-GB"/>
        </w:rPr>
        <w:t>,</w:t>
      </w:r>
      <w:r w:rsidR="00240F5F" w:rsidRPr="004572FE">
        <w:rPr>
          <w:rFonts w:ascii="Verdana" w:hAnsi="Verdana"/>
          <w:sz w:val="18"/>
          <w:szCs w:val="18"/>
          <w:lang w:val="en-GB"/>
        </w:rPr>
        <w:t xml:space="preserve"> </w:t>
      </w:r>
      <w:r w:rsidR="00F96310" w:rsidRPr="004572FE">
        <w:rPr>
          <w:rFonts w:ascii="Verdana" w:hAnsi="Verdana"/>
          <w:sz w:val="18"/>
          <w:szCs w:val="18"/>
          <w:lang w:val="en-GB"/>
        </w:rPr>
        <w:t>of the other part,</w:t>
      </w:r>
      <w:r w:rsidRPr="004572FE">
        <w:rPr>
          <w:rFonts w:ascii="Verdana" w:hAnsi="Verdana"/>
          <w:sz w:val="18"/>
          <w:szCs w:val="18"/>
          <w:lang w:val="en-GB"/>
        </w:rPr>
        <w:t xml:space="preserve"> </w:t>
      </w:r>
    </w:p>
    <w:p w14:paraId="2204E5A4" w14:textId="77777777" w:rsidR="00973336" w:rsidRPr="004572FE" w:rsidRDefault="00973336" w:rsidP="00374255">
      <w:pPr>
        <w:jc w:val="both"/>
        <w:rPr>
          <w:rFonts w:ascii="Verdana" w:hAnsi="Verdana"/>
          <w:sz w:val="18"/>
          <w:szCs w:val="18"/>
          <w:lang w:val="en-GB"/>
        </w:rPr>
      </w:pPr>
    </w:p>
    <w:p w14:paraId="4E9F1904" w14:textId="2EC66E96" w:rsidR="00F96310" w:rsidRPr="004572FE" w:rsidRDefault="00973336" w:rsidP="00374255">
      <w:pPr>
        <w:jc w:val="both"/>
        <w:rPr>
          <w:rFonts w:ascii="Verdana" w:hAnsi="Verdana"/>
          <w:sz w:val="18"/>
          <w:szCs w:val="18"/>
          <w:lang w:val="en-GB"/>
        </w:rPr>
      </w:pPr>
      <w:r w:rsidRPr="004572FE">
        <w:rPr>
          <w:rFonts w:ascii="Verdana" w:hAnsi="Verdana"/>
          <w:sz w:val="18"/>
          <w:szCs w:val="18"/>
          <w:lang w:val="en-GB"/>
        </w:rPr>
        <w:t xml:space="preserve">Have </w:t>
      </w:r>
      <w:r w:rsidR="00374255" w:rsidRPr="004572FE">
        <w:rPr>
          <w:rFonts w:ascii="Verdana" w:hAnsi="Verdana"/>
          <w:sz w:val="18"/>
          <w:szCs w:val="18"/>
          <w:lang w:val="en-GB"/>
        </w:rPr>
        <w:t xml:space="preserve">agreed </w:t>
      </w:r>
      <w:r w:rsidRPr="004572FE">
        <w:rPr>
          <w:rFonts w:ascii="Verdana" w:hAnsi="Verdana"/>
          <w:sz w:val="18"/>
          <w:szCs w:val="18"/>
          <w:lang w:val="en-GB"/>
        </w:rPr>
        <w:t xml:space="preserve">to </w:t>
      </w:r>
      <w:r w:rsidR="00F96310" w:rsidRPr="004572FE">
        <w:rPr>
          <w:rFonts w:ascii="Verdana" w:hAnsi="Verdana"/>
          <w:sz w:val="18"/>
          <w:szCs w:val="18"/>
          <w:lang w:val="en-GB"/>
        </w:rPr>
        <w:t xml:space="preserve">the </w:t>
      </w:r>
      <w:r w:rsidR="007A5668" w:rsidRPr="004572FE">
        <w:rPr>
          <w:rFonts w:ascii="Verdana" w:hAnsi="Verdana"/>
          <w:sz w:val="18"/>
          <w:szCs w:val="18"/>
          <w:lang w:val="en-GB"/>
        </w:rPr>
        <w:t xml:space="preserve">Special </w:t>
      </w:r>
      <w:r w:rsidR="00F96310" w:rsidRPr="004572FE">
        <w:rPr>
          <w:rFonts w:ascii="Verdana" w:hAnsi="Verdana"/>
          <w:sz w:val="18"/>
          <w:szCs w:val="18"/>
          <w:lang w:val="en-GB"/>
        </w:rPr>
        <w:t>Conditions and Annexes below</w:t>
      </w:r>
      <w:r w:rsidR="00374255" w:rsidRPr="004572FE">
        <w:rPr>
          <w:rFonts w:ascii="Verdana" w:hAnsi="Verdana"/>
          <w:sz w:val="18"/>
          <w:szCs w:val="18"/>
          <w:lang w:val="en-GB"/>
        </w:rPr>
        <w:t xml:space="preserve"> which form an integral part of this agreement ("the agreement")</w:t>
      </w:r>
      <w:r w:rsidR="00F96310" w:rsidRPr="004572FE">
        <w:rPr>
          <w:rFonts w:ascii="Verdana" w:hAnsi="Verdana"/>
          <w:sz w:val="18"/>
          <w:szCs w:val="18"/>
          <w:lang w:val="en-GB"/>
        </w:rPr>
        <w:t>:</w:t>
      </w:r>
    </w:p>
    <w:p w14:paraId="4E9F1905" w14:textId="77777777" w:rsidR="00B24EA9" w:rsidRPr="004572FE" w:rsidRDefault="00B24EA9" w:rsidP="00374255">
      <w:pPr>
        <w:jc w:val="both"/>
        <w:rPr>
          <w:rFonts w:ascii="Verdana" w:hAnsi="Verdana"/>
          <w:sz w:val="18"/>
          <w:szCs w:val="18"/>
          <w:lang w:val="en-GB"/>
        </w:rPr>
      </w:pPr>
    </w:p>
    <w:p w14:paraId="4E9F1906" w14:textId="77777777" w:rsidR="00B24EA9" w:rsidRPr="004572FE" w:rsidRDefault="00B24EA9" w:rsidP="00374255">
      <w:pPr>
        <w:jc w:val="both"/>
        <w:rPr>
          <w:rFonts w:ascii="Verdana" w:hAnsi="Verdana"/>
          <w:sz w:val="18"/>
          <w:szCs w:val="18"/>
          <w:lang w:val="en-GB"/>
        </w:rPr>
      </w:pPr>
      <w:r w:rsidRPr="004572FE">
        <w:rPr>
          <w:rFonts w:ascii="Verdana" w:hAnsi="Verdana"/>
          <w:sz w:val="18"/>
          <w:szCs w:val="18"/>
          <w:highlight w:val="lightGray"/>
          <w:lang w:val="en-GB"/>
        </w:rPr>
        <w:t>[Key Action 1 – HIGHER EDUCATION]</w:t>
      </w:r>
    </w:p>
    <w:p w14:paraId="4E9F1907" w14:textId="1B057F8C" w:rsidR="00373085" w:rsidRPr="004572FE" w:rsidRDefault="00F96310" w:rsidP="00554628">
      <w:pPr>
        <w:tabs>
          <w:tab w:val="left" w:pos="1701"/>
        </w:tabs>
        <w:ind w:left="1701" w:hanging="1701"/>
        <w:rPr>
          <w:rFonts w:ascii="Verdana" w:hAnsi="Verdana"/>
          <w:sz w:val="18"/>
          <w:szCs w:val="18"/>
          <w:lang w:val="en-GB"/>
        </w:rPr>
      </w:pPr>
      <w:r w:rsidRPr="004572FE">
        <w:rPr>
          <w:rFonts w:ascii="Verdana" w:hAnsi="Verdana"/>
          <w:sz w:val="18"/>
          <w:szCs w:val="18"/>
          <w:lang w:val="en-GB"/>
        </w:rPr>
        <w:t>Annex I</w:t>
      </w:r>
      <w:r w:rsidR="00BC384A" w:rsidRPr="004572FE">
        <w:rPr>
          <w:rFonts w:ascii="Verdana" w:hAnsi="Verdana"/>
          <w:sz w:val="18"/>
          <w:szCs w:val="18"/>
          <w:lang w:val="en-GB"/>
        </w:rPr>
        <w:tab/>
      </w:r>
      <w:r w:rsidR="00C3152B" w:rsidRPr="004572FE">
        <w:rPr>
          <w:rFonts w:ascii="Verdana" w:hAnsi="Verdana"/>
          <w:sz w:val="18"/>
          <w:szCs w:val="18"/>
          <w:lang w:val="en-GB"/>
        </w:rPr>
        <w:t>[Learning Agreement for Erasmus+ mobility for studies/ Learning Agreement for Erasmus+ mobility for traineeships/</w:t>
      </w:r>
      <w:r w:rsidR="00374255" w:rsidRPr="004572FE">
        <w:rPr>
          <w:rFonts w:ascii="Verdana" w:hAnsi="Verdana"/>
          <w:sz w:val="18"/>
          <w:szCs w:val="18"/>
          <w:lang w:val="en-GB"/>
        </w:rPr>
        <w:t>Learning Agreement</w:t>
      </w:r>
      <w:r w:rsidR="00BC384A" w:rsidRPr="004572FE">
        <w:rPr>
          <w:rFonts w:ascii="Verdana" w:hAnsi="Verdana"/>
          <w:sz w:val="18"/>
          <w:szCs w:val="18"/>
          <w:lang w:val="en-GB"/>
        </w:rPr>
        <w:t xml:space="preserve"> for Erasmus</w:t>
      </w:r>
      <w:r w:rsidR="00C86958" w:rsidRPr="004572FE">
        <w:rPr>
          <w:rFonts w:ascii="Verdana" w:hAnsi="Verdana"/>
          <w:sz w:val="18"/>
          <w:szCs w:val="18"/>
          <w:lang w:val="en-GB"/>
        </w:rPr>
        <w:t>+</w:t>
      </w:r>
      <w:r w:rsidR="00BC384A" w:rsidRPr="004572FE">
        <w:rPr>
          <w:rFonts w:ascii="Verdana" w:hAnsi="Verdana"/>
          <w:sz w:val="18"/>
          <w:szCs w:val="18"/>
          <w:lang w:val="en-GB"/>
        </w:rPr>
        <w:t xml:space="preserve"> </w:t>
      </w:r>
      <w:r w:rsidR="00C86958" w:rsidRPr="004572FE">
        <w:rPr>
          <w:rFonts w:ascii="Verdana" w:hAnsi="Verdana"/>
          <w:sz w:val="18"/>
          <w:szCs w:val="18"/>
          <w:lang w:val="en-GB"/>
        </w:rPr>
        <w:t>mobility for studies and for traineeships</w:t>
      </w:r>
      <w:r w:rsidR="00C3152B" w:rsidRPr="004572FE">
        <w:rPr>
          <w:rFonts w:ascii="Verdana" w:hAnsi="Verdana"/>
          <w:sz w:val="18"/>
          <w:szCs w:val="18"/>
          <w:lang w:val="en-GB"/>
        </w:rPr>
        <w:t>]</w:t>
      </w:r>
    </w:p>
    <w:p w14:paraId="4E9F1908" w14:textId="77777777" w:rsidR="00137EB2" w:rsidRPr="004572FE" w:rsidRDefault="00FA349A" w:rsidP="00554628">
      <w:pPr>
        <w:tabs>
          <w:tab w:val="left" w:pos="1701"/>
        </w:tabs>
        <w:ind w:left="1701" w:hanging="1701"/>
        <w:rPr>
          <w:rFonts w:ascii="Verdana" w:hAnsi="Verdana"/>
          <w:sz w:val="18"/>
          <w:szCs w:val="18"/>
          <w:lang w:val="en-GB"/>
        </w:rPr>
      </w:pPr>
      <w:r w:rsidRPr="004572FE">
        <w:rPr>
          <w:rFonts w:ascii="Verdana" w:hAnsi="Verdana"/>
          <w:sz w:val="18"/>
          <w:szCs w:val="18"/>
          <w:lang w:val="en-GB"/>
        </w:rPr>
        <w:t>Annex II</w:t>
      </w:r>
      <w:r w:rsidRPr="004572FE">
        <w:rPr>
          <w:rFonts w:ascii="Verdana" w:hAnsi="Verdana"/>
          <w:sz w:val="18"/>
          <w:szCs w:val="18"/>
          <w:lang w:val="en-GB"/>
        </w:rPr>
        <w:tab/>
        <w:t>General C</w:t>
      </w:r>
      <w:r w:rsidR="00137EB2" w:rsidRPr="004572FE">
        <w:rPr>
          <w:rFonts w:ascii="Verdana" w:hAnsi="Verdana"/>
          <w:sz w:val="18"/>
          <w:szCs w:val="18"/>
          <w:lang w:val="en-GB"/>
        </w:rPr>
        <w:t>onditions</w:t>
      </w:r>
    </w:p>
    <w:p w14:paraId="4E9F1909" w14:textId="77777777" w:rsidR="00BC78D5" w:rsidRPr="004572FE" w:rsidRDefault="00BC78D5" w:rsidP="00EB180B">
      <w:pPr>
        <w:tabs>
          <w:tab w:val="left" w:pos="1701"/>
        </w:tabs>
        <w:ind w:left="1701" w:hanging="1701"/>
        <w:rPr>
          <w:rFonts w:ascii="Verdana" w:hAnsi="Verdana"/>
          <w:sz w:val="18"/>
          <w:szCs w:val="18"/>
          <w:lang w:val="en-GB"/>
        </w:rPr>
      </w:pPr>
      <w:r w:rsidRPr="004572FE">
        <w:rPr>
          <w:rFonts w:ascii="Verdana" w:hAnsi="Verdana"/>
          <w:sz w:val="18"/>
          <w:szCs w:val="18"/>
          <w:lang w:val="en-GB"/>
        </w:rPr>
        <w:t>Annex III</w:t>
      </w:r>
      <w:r w:rsidRPr="004572FE">
        <w:rPr>
          <w:rFonts w:ascii="Verdana" w:hAnsi="Verdana"/>
          <w:sz w:val="18"/>
          <w:szCs w:val="18"/>
          <w:lang w:val="en-GB"/>
        </w:rPr>
        <w:tab/>
        <w:t>Erasmus Student Charter</w:t>
      </w:r>
    </w:p>
    <w:p w14:paraId="4E9F190A" w14:textId="77777777" w:rsidR="00B24EA9" w:rsidRPr="004572FE" w:rsidRDefault="00B24EA9" w:rsidP="00C3152B">
      <w:pPr>
        <w:tabs>
          <w:tab w:val="left" w:pos="1701"/>
        </w:tabs>
        <w:rPr>
          <w:rFonts w:ascii="Verdana" w:hAnsi="Verdana"/>
          <w:sz w:val="18"/>
          <w:szCs w:val="18"/>
          <w:lang w:val="en-GB"/>
        </w:rPr>
      </w:pPr>
    </w:p>
    <w:p w14:paraId="4E9F1916" w14:textId="77777777" w:rsidR="007A5668" w:rsidRPr="004572FE" w:rsidRDefault="007A5668" w:rsidP="007A5668">
      <w:pPr>
        <w:jc w:val="both"/>
        <w:rPr>
          <w:rFonts w:ascii="Verdana" w:hAnsi="Verdana"/>
          <w:sz w:val="18"/>
          <w:szCs w:val="18"/>
          <w:u w:val="single"/>
          <w:lang w:val="en-GB"/>
        </w:rPr>
      </w:pPr>
      <w:r w:rsidRPr="004572FE">
        <w:rPr>
          <w:rFonts w:ascii="Verdana" w:hAnsi="Verdana"/>
          <w:sz w:val="18"/>
          <w:szCs w:val="18"/>
          <w:u w:val="single"/>
          <w:lang w:val="en-GB"/>
        </w:rPr>
        <w:t>The terms set out</w:t>
      </w:r>
      <w:r w:rsidR="00784469" w:rsidRPr="004572FE">
        <w:rPr>
          <w:rFonts w:ascii="Verdana" w:hAnsi="Verdana"/>
          <w:sz w:val="18"/>
          <w:szCs w:val="18"/>
          <w:u w:val="single"/>
          <w:lang w:val="en-GB"/>
        </w:rPr>
        <w:t xml:space="preserve"> in</w:t>
      </w:r>
      <w:r w:rsidRPr="004572FE">
        <w:rPr>
          <w:rFonts w:ascii="Verdana" w:hAnsi="Verdana"/>
          <w:sz w:val="18"/>
          <w:szCs w:val="18"/>
          <w:u w:val="single"/>
          <w:lang w:val="en-GB"/>
        </w:rPr>
        <w:t xml:space="preserve"> the Special Conditions shall take precedence over those set out in the annexes. </w:t>
      </w:r>
    </w:p>
    <w:p w14:paraId="4E9F1917" w14:textId="77777777" w:rsidR="00522CD5" w:rsidRPr="004572FE" w:rsidRDefault="00522CD5" w:rsidP="00065470">
      <w:pPr>
        <w:jc w:val="both"/>
        <w:rPr>
          <w:rFonts w:ascii="Verdana" w:hAnsi="Verdana"/>
          <w:sz w:val="18"/>
          <w:szCs w:val="18"/>
          <w:highlight w:val="cyan"/>
          <w:lang w:val="en-GB"/>
        </w:rPr>
      </w:pPr>
    </w:p>
    <w:p w14:paraId="4E9F1918" w14:textId="23611681" w:rsidR="00F92BA8" w:rsidRPr="004572FE" w:rsidRDefault="00F92BA8" w:rsidP="00F92BA8">
      <w:pPr>
        <w:jc w:val="both"/>
        <w:rPr>
          <w:rFonts w:ascii="Verdana" w:hAnsi="Verdana"/>
          <w:sz w:val="18"/>
          <w:szCs w:val="18"/>
          <w:lang w:val="en-GB"/>
        </w:rPr>
      </w:pPr>
      <w:r w:rsidRPr="004572FE">
        <w:rPr>
          <w:rFonts w:ascii="Verdana" w:hAnsi="Verdana"/>
          <w:sz w:val="18"/>
          <w:szCs w:val="18"/>
          <w:lang w:val="en-GB"/>
        </w:rPr>
        <w:t>[It is not compulsory to circulate papers with original signatures for Annex I of this document: scanned copies of signatures and electronic signatures may be accepted, depending on the national legislation</w:t>
      </w:r>
      <w:r w:rsidR="0060765D" w:rsidRPr="004572FE">
        <w:rPr>
          <w:rFonts w:ascii="Verdana" w:hAnsi="Verdana"/>
          <w:sz w:val="18"/>
          <w:szCs w:val="18"/>
          <w:lang w:val="en-GB"/>
        </w:rPr>
        <w:t xml:space="preserve"> or institutional regulations</w:t>
      </w:r>
      <w:r w:rsidRPr="004572FE">
        <w:rPr>
          <w:rFonts w:ascii="Verdana" w:hAnsi="Verdana"/>
          <w:sz w:val="18"/>
          <w:szCs w:val="18"/>
          <w:lang w:val="en-GB"/>
        </w:rPr>
        <w:t>.]</w:t>
      </w:r>
    </w:p>
    <w:p w14:paraId="4E9F1919" w14:textId="77777777" w:rsidR="00F92BA8" w:rsidRPr="004572FE" w:rsidRDefault="00F92BA8" w:rsidP="00065470">
      <w:pPr>
        <w:jc w:val="both"/>
        <w:rPr>
          <w:rFonts w:ascii="Verdana" w:hAnsi="Verdana"/>
          <w:sz w:val="18"/>
          <w:szCs w:val="18"/>
          <w:highlight w:val="cyan"/>
          <w:lang w:val="en-GB"/>
        </w:rPr>
      </w:pPr>
    </w:p>
    <w:p w14:paraId="4E9F191A" w14:textId="77777777" w:rsidR="00D5448C" w:rsidRPr="004572FE" w:rsidRDefault="007A5668" w:rsidP="006720F0">
      <w:pPr>
        <w:jc w:val="center"/>
        <w:rPr>
          <w:rFonts w:ascii="Verdana" w:hAnsi="Verdana"/>
          <w:sz w:val="18"/>
          <w:szCs w:val="18"/>
          <w:lang w:val="en-GB"/>
        </w:rPr>
      </w:pPr>
      <w:r w:rsidRPr="004572FE">
        <w:rPr>
          <w:rFonts w:ascii="Verdana" w:hAnsi="Verdana"/>
          <w:sz w:val="18"/>
          <w:szCs w:val="18"/>
          <w:lang w:val="en-GB"/>
        </w:rPr>
        <w:t>SPECIAL CONDITIONS</w:t>
      </w:r>
    </w:p>
    <w:p w14:paraId="4E9F191B" w14:textId="77777777" w:rsidR="007A5668" w:rsidRPr="004572FE" w:rsidRDefault="007A5668" w:rsidP="006720F0">
      <w:pPr>
        <w:jc w:val="center"/>
        <w:rPr>
          <w:rFonts w:ascii="Verdana" w:hAnsi="Verdana"/>
          <w:sz w:val="18"/>
          <w:szCs w:val="18"/>
          <w:lang w:val="en-GB"/>
        </w:rPr>
      </w:pPr>
    </w:p>
    <w:p w14:paraId="4E9F191C" w14:textId="77777777" w:rsidR="00F96310" w:rsidRPr="004572FE" w:rsidRDefault="00F96310" w:rsidP="006715FE">
      <w:pPr>
        <w:pStyle w:val="Text1"/>
        <w:pBdr>
          <w:bottom w:val="single" w:sz="6" w:space="1" w:color="auto"/>
        </w:pBdr>
        <w:spacing w:before="120" w:after="0"/>
        <w:ind w:left="0"/>
        <w:jc w:val="left"/>
        <w:rPr>
          <w:rFonts w:ascii="Verdana" w:hAnsi="Verdana"/>
          <w:sz w:val="18"/>
          <w:szCs w:val="18"/>
          <w:lang w:val="en-GB"/>
        </w:rPr>
      </w:pPr>
      <w:r w:rsidRPr="004572FE">
        <w:rPr>
          <w:rFonts w:ascii="Verdana" w:hAnsi="Verdana"/>
          <w:sz w:val="18"/>
          <w:szCs w:val="18"/>
          <w:lang w:val="en-GB"/>
        </w:rPr>
        <w:t xml:space="preserve">ARTICLE 1 – </w:t>
      </w:r>
      <w:r w:rsidR="007A5668" w:rsidRPr="004572FE">
        <w:rPr>
          <w:rFonts w:ascii="Verdana" w:hAnsi="Verdana"/>
          <w:sz w:val="18"/>
          <w:szCs w:val="18"/>
          <w:lang w:val="en-GB"/>
        </w:rPr>
        <w:t xml:space="preserve">SUBJECT MATTER OF THE AGREEMENT </w:t>
      </w:r>
    </w:p>
    <w:p w14:paraId="4E9F191D" w14:textId="0D8D4C35" w:rsidR="00E07160" w:rsidRPr="004572FE" w:rsidRDefault="00F96310" w:rsidP="006715FE">
      <w:pPr>
        <w:spacing w:before="120"/>
        <w:ind w:left="567" w:hanging="567"/>
        <w:jc w:val="both"/>
        <w:rPr>
          <w:rFonts w:ascii="Verdana" w:hAnsi="Verdana"/>
          <w:sz w:val="18"/>
          <w:szCs w:val="18"/>
          <w:lang w:val="en-GB"/>
        </w:rPr>
      </w:pPr>
      <w:r w:rsidRPr="004572FE">
        <w:rPr>
          <w:rFonts w:ascii="Verdana" w:hAnsi="Verdana"/>
          <w:sz w:val="18"/>
          <w:szCs w:val="18"/>
          <w:lang w:val="en-GB"/>
        </w:rPr>
        <w:t>1.1</w:t>
      </w:r>
      <w:r w:rsidRPr="004572FE">
        <w:rPr>
          <w:rFonts w:ascii="Verdana" w:hAnsi="Verdana"/>
          <w:sz w:val="18"/>
          <w:szCs w:val="18"/>
          <w:lang w:val="en-GB"/>
        </w:rPr>
        <w:tab/>
        <w:t xml:space="preserve">The </w:t>
      </w:r>
      <w:r w:rsidR="00776F3D" w:rsidRPr="004572FE">
        <w:rPr>
          <w:rFonts w:ascii="Verdana" w:hAnsi="Verdana"/>
          <w:sz w:val="18"/>
          <w:szCs w:val="18"/>
          <w:lang w:val="en-GB"/>
        </w:rPr>
        <w:t xml:space="preserve">institution </w:t>
      </w:r>
      <w:r w:rsidR="00D70C32" w:rsidRPr="004572FE">
        <w:rPr>
          <w:rFonts w:ascii="Verdana" w:hAnsi="Verdana"/>
          <w:sz w:val="18"/>
          <w:szCs w:val="18"/>
          <w:lang w:val="en-GB"/>
        </w:rPr>
        <w:t xml:space="preserve">shall </w:t>
      </w:r>
      <w:r w:rsidR="00BC384A" w:rsidRPr="004572FE">
        <w:rPr>
          <w:rFonts w:ascii="Verdana" w:hAnsi="Verdana"/>
          <w:sz w:val="18"/>
          <w:szCs w:val="18"/>
          <w:lang w:val="en-GB"/>
        </w:rPr>
        <w:t xml:space="preserve">provide support </w:t>
      </w:r>
      <w:r w:rsidR="00E35FC0" w:rsidRPr="004572FE">
        <w:rPr>
          <w:rFonts w:ascii="Verdana" w:hAnsi="Verdana"/>
          <w:sz w:val="18"/>
          <w:szCs w:val="18"/>
          <w:lang w:val="en-GB"/>
        </w:rPr>
        <w:t xml:space="preserve">to the </w:t>
      </w:r>
      <w:r w:rsidR="004F6A0D" w:rsidRPr="004572FE">
        <w:rPr>
          <w:rFonts w:ascii="Verdana" w:hAnsi="Verdana"/>
          <w:sz w:val="18"/>
          <w:szCs w:val="18"/>
          <w:lang w:val="en-GB"/>
        </w:rPr>
        <w:t>participant</w:t>
      </w:r>
      <w:r w:rsidR="00E35FC0" w:rsidRPr="004572FE">
        <w:rPr>
          <w:rFonts w:ascii="Verdana" w:hAnsi="Verdana"/>
          <w:sz w:val="18"/>
          <w:szCs w:val="18"/>
          <w:lang w:val="en-GB"/>
        </w:rPr>
        <w:t xml:space="preserve"> for undertaking a </w:t>
      </w:r>
      <w:r w:rsidR="00C86958" w:rsidRPr="004572FE">
        <w:rPr>
          <w:rFonts w:ascii="Verdana" w:hAnsi="Verdana"/>
          <w:sz w:val="18"/>
          <w:szCs w:val="18"/>
          <w:lang w:val="en-GB"/>
        </w:rPr>
        <w:t xml:space="preserve">mobility </w:t>
      </w:r>
      <w:r w:rsidR="00D70C32" w:rsidRPr="004572FE">
        <w:rPr>
          <w:rFonts w:ascii="Verdana" w:hAnsi="Verdana"/>
          <w:sz w:val="18"/>
          <w:szCs w:val="18"/>
          <w:lang w:val="en-GB"/>
        </w:rPr>
        <w:t xml:space="preserve">activity </w:t>
      </w:r>
      <w:r w:rsidR="00C86958" w:rsidRPr="004572FE">
        <w:rPr>
          <w:rFonts w:ascii="Verdana" w:hAnsi="Verdana"/>
          <w:sz w:val="18"/>
          <w:szCs w:val="18"/>
          <w:lang w:val="en-GB"/>
        </w:rPr>
        <w:t xml:space="preserve">for </w:t>
      </w:r>
      <w:r w:rsidR="00CE6FCA" w:rsidRPr="004572FE">
        <w:rPr>
          <w:rFonts w:ascii="Verdana" w:hAnsi="Verdana"/>
          <w:sz w:val="18"/>
          <w:szCs w:val="18"/>
          <w:lang w:val="en-GB"/>
        </w:rPr>
        <w:t>[</w:t>
      </w:r>
      <w:r w:rsidR="00C86958" w:rsidRPr="004572FE">
        <w:rPr>
          <w:rFonts w:ascii="Verdana" w:hAnsi="Verdana"/>
          <w:sz w:val="18"/>
          <w:szCs w:val="18"/>
          <w:lang w:val="en-GB"/>
        </w:rPr>
        <w:t>studies</w:t>
      </w:r>
      <w:r w:rsidR="00CE6FCA" w:rsidRPr="004572FE">
        <w:rPr>
          <w:rFonts w:ascii="Verdana" w:hAnsi="Verdana"/>
          <w:sz w:val="18"/>
          <w:szCs w:val="18"/>
          <w:lang w:val="en-GB"/>
        </w:rPr>
        <w:t>/</w:t>
      </w:r>
      <w:r w:rsidR="00C86958" w:rsidRPr="004572FE">
        <w:rPr>
          <w:rFonts w:ascii="Verdana" w:hAnsi="Verdana"/>
          <w:sz w:val="18"/>
          <w:szCs w:val="18"/>
          <w:lang w:val="en-GB"/>
        </w:rPr>
        <w:t>traineeships</w:t>
      </w:r>
      <w:r w:rsidR="00CE6FCA" w:rsidRPr="004572FE">
        <w:rPr>
          <w:rFonts w:ascii="Verdana" w:hAnsi="Verdana"/>
          <w:sz w:val="18"/>
          <w:szCs w:val="18"/>
          <w:lang w:val="en-GB"/>
        </w:rPr>
        <w:t>/studies and traineeship]</w:t>
      </w:r>
      <w:r w:rsidR="00B570E6" w:rsidRPr="004572FE">
        <w:rPr>
          <w:rFonts w:ascii="Verdana" w:hAnsi="Verdana"/>
          <w:sz w:val="18"/>
          <w:szCs w:val="18"/>
          <w:lang w:val="en-GB"/>
        </w:rPr>
        <w:t xml:space="preserve"> </w:t>
      </w:r>
      <w:r w:rsidR="00E35FC0" w:rsidRPr="004572FE">
        <w:rPr>
          <w:rFonts w:ascii="Verdana" w:hAnsi="Verdana"/>
          <w:sz w:val="18"/>
          <w:szCs w:val="18"/>
          <w:lang w:val="en-GB"/>
        </w:rPr>
        <w:t>under the Erasmus</w:t>
      </w:r>
      <w:r w:rsidR="00EE2CCB" w:rsidRPr="004572FE">
        <w:rPr>
          <w:rFonts w:ascii="Verdana" w:hAnsi="Verdana"/>
          <w:sz w:val="18"/>
          <w:szCs w:val="18"/>
          <w:lang w:val="en-GB"/>
        </w:rPr>
        <w:t>+</w:t>
      </w:r>
      <w:r w:rsidR="00240F5F" w:rsidRPr="004572FE">
        <w:rPr>
          <w:rFonts w:ascii="Verdana" w:hAnsi="Verdana"/>
          <w:sz w:val="18"/>
          <w:szCs w:val="18"/>
          <w:lang w:val="en-GB"/>
        </w:rPr>
        <w:t xml:space="preserve"> </w:t>
      </w:r>
      <w:r w:rsidR="00EE2CCB" w:rsidRPr="004572FE">
        <w:rPr>
          <w:rFonts w:ascii="Verdana" w:hAnsi="Verdana"/>
          <w:sz w:val="18"/>
          <w:szCs w:val="18"/>
          <w:lang w:val="en-GB"/>
        </w:rPr>
        <w:t>P</w:t>
      </w:r>
      <w:r w:rsidR="00E35FC0" w:rsidRPr="004572FE">
        <w:rPr>
          <w:rFonts w:ascii="Verdana" w:hAnsi="Verdana"/>
          <w:sz w:val="18"/>
          <w:szCs w:val="18"/>
          <w:lang w:val="en-GB"/>
        </w:rPr>
        <w:t>rogramme.</w:t>
      </w:r>
    </w:p>
    <w:p w14:paraId="4E9F191E" w14:textId="7652CB8C" w:rsidR="00CE6FCA" w:rsidRPr="004572FE" w:rsidRDefault="00F96310" w:rsidP="006715FE">
      <w:pPr>
        <w:spacing w:before="120"/>
        <w:ind w:left="567" w:hanging="567"/>
        <w:jc w:val="both"/>
        <w:rPr>
          <w:rFonts w:ascii="Verdana" w:hAnsi="Verdana"/>
          <w:sz w:val="18"/>
          <w:szCs w:val="18"/>
          <w:lang w:val="en-GB"/>
        </w:rPr>
      </w:pPr>
      <w:r w:rsidRPr="004572FE">
        <w:rPr>
          <w:rFonts w:ascii="Verdana" w:hAnsi="Verdana"/>
          <w:sz w:val="18"/>
          <w:szCs w:val="18"/>
          <w:lang w:val="en-GB"/>
        </w:rPr>
        <w:t>1.</w:t>
      </w:r>
      <w:r w:rsidR="00C64F27" w:rsidRPr="004572FE">
        <w:rPr>
          <w:rFonts w:ascii="Verdana" w:hAnsi="Verdana"/>
          <w:sz w:val="18"/>
          <w:szCs w:val="18"/>
          <w:lang w:val="en-GB"/>
        </w:rPr>
        <w:t>2</w:t>
      </w:r>
      <w:r w:rsidRPr="004572FE">
        <w:rPr>
          <w:rFonts w:ascii="Verdana" w:hAnsi="Verdana"/>
          <w:sz w:val="18"/>
          <w:szCs w:val="18"/>
          <w:lang w:val="en-GB"/>
        </w:rPr>
        <w:tab/>
        <w:t xml:space="preserve">The </w:t>
      </w:r>
      <w:r w:rsidR="004F6A0D" w:rsidRPr="004572FE">
        <w:rPr>
          <w:rFonts w:ascii="Verdana" w:hAnsi="Verdana"/>
          <w:sz w:val="18"/>
          <w:szCs w:val="18"/>
          <w:lang w:val="en-GB"/>
        </w:rPr>
        <w:t xml:space="preserve">participant </w:t>
      </w:r>
      <w:r w:rsidRPr="004572FE">
        <w:rPr>
          <w:rFonts w:ascii="Verdana" w:hAnsi="Verdana"/>
          <w:sz w:val="18"/>
          <w:szCs w:val="18"/>
          <w:lang w:val="en-GB"/>
        </w:rPr>
        <w:t>accepts</w:t>
      </w:r>
      <w:r w:rsidR="00776F3D" w:rsidRPr="004572FE">
        <w:rPr>
          <w:rFonts w:ascii="Verdana" w:hAnsi="Verdana"/>
          <w:sz w:val="18"/>
          <w:szCs w:val="18"/>
          <w:lang w:val="en-GB"/>
        </w:rPr>
        <w:t xml:space="preserve"> the</w:t>
      </w:r>
      <w:r w:rsidR="00D70C32" w:rsidRPr="004572FE">
        <w:rPr>
          <w:rFonts w:ascii="Verdana" w:hAnsi="Verdana"/>
          <w:sz w:val="18"/>
          <w:szCs w:val="18"/>
          <w:lang w:val="en-GB"/>
        </w:rPr>
        <w:t xml:space="preserve"> support</w:t>
      </w:r>
      <w:r w:rsidR="0034307B" w:rsidRPr="004572FE">
        <w:rPr>
          <w:rFonts w:ascii="Verdana" w:hAnsi="Verdana"/>
          <w:sz w:val="18"/>
          <w:szCs w:val="18"/>
          <w:lang w:val="en-GB"/>
        </w:rPr>
        <w:t xml:space="preserve"> </w:t>
      </w:r>
      <w:r w:rsidR="00D70C32" w:rsidRPr="004572FE">
        <w:rPr>
          <w:rFonts w:ascii="Verdana" w:hAnsi="Verdana"/>
          <w:sz w:val="18"/>
          <w:szCs w:val="18"/>
          <w:lang w:val="en-GB"/>
        </w:rPr>
        <w:t>specified</w:t>
      </w:r>
      <w:r w:rsidR="00776F3D" w:rsidRPr="004572FE">
        <w:rPr>
          <w:rFonts w:ascii="Verdana" w:hAnsi="Verdana"/>
          <w:sz w:val="18"/>
          <w:szCs w:val="18"/>
          <w:lang w:val="en-GB"/>
        </w:rPr>
        <w:t xml:space="preserve"> </w:t>
      </w:r>
      <w:r w:rsidR="00EC01B4" w:rsidRPr="004572FE">
        <w:rPr>
          <w:rFonts w:ascii="Verdana" w:hAnsi="Verdana"/>
          <w:sz w:val="18"/>
          <w:szCs w:val="18"/>
          <w:lang w:val="en-GB"/>
        </w:rPr>
        <w:t xml:space="preserve">in article 3 </w:t>
      </w:r>
      <w:r w:rsidR="00776F3D" w:rsidRPr="004572FE">
        <w:rPr>
          <w:rFonts w:ascii="Verdana" w:hAnsi="Verdana"/>
          <w:sz w:val="18"/>
          <w:szCs w:val="18"/>
          <w:lang w:val="en-GB"/>
        </w:rPr>
        <w:t xml:space="preserve">and undertakes to </w:t>
      </w:r>
      <w:r w:rsidRPr="004572FE">
        <w:rPr>
          <w:rFonts w:ascii="Verdana" w:hAnsi="Verdana"/>
          <w:sz w:val="18"/>
          <w:szCs w:val="18"/>
          <w:lang w:val="en-GB"/>
        </w:rPr>
        <w:t xml:space="preserve">carry out the </w:t>
      </w:r>
      <w:r w:rsidR="00C86958" w:rsidRPr="004572FE">
        <w:rPr>
          <w:rFonts w:ascii="Verdana" w:hAnsi="Verdana"/>
          <w:sz w:val="18"/>
          <w:szCs w:val="18"/>
          <w:lang w:val="en-GB"/>
        </w:rPr>
        <w:t xml:space="preserve">mobility </w:t>
      </w:r>
      <w:r w:rsidR="00D70C32" w:rsidRPr="004572FE">
        <w:rPr>
          <w:rFonts w:ascii="Verdana" w:hAnsi="Verdana"/>
          <w:sz w:val="18"/>
          <w:szCs w:val="18"/>
          <w:lang w:val="en-GB"/>
        </w:rPr>
        <w:t xml:space="preserve">activity </w:t>
      </w:r>
      <w:r w:rsidR="00CE6FCA" w:rsidRPr="004572FE">
        <w:rPr>
          <w:rFonts w:ascii="Verdana" w:hAnsi="Verdana"/>
          <w:sz w:val="18"/>
          <w:szCs w:val="18"/>
          <w:lang w:val="en-GB"/>
        </w:rPr>
        <w:t>for</w:t>
      </w:r>
      <w:r w:rsidR="00C86958" w:rsidRPr="004572FE">
        <w:rPr>
          <w:rFonts w:ascii="Verdana" w:hAnsi="Verdana"/>
          <w:sz w:val="18"/>
          <w:szCs w:val="18"/>
          <w:lang w:val="en-GB"/>
        </w:rPr>
        <w:t xml:space="preserve"> </w:t>
      </w:r>
      <w:r w:rsidR="00CE6FCA" w:rsidRPr="004572FE">
        <w:rPr>
          <w:rFonts w:ascii="Verdana" w:hAnsi="Verdana"/>
          <w:sz w:val="18"/>
          <w:szCs w:val="18"/>
          <w:lang w:val="en-GB"/>
        </w:rPr>
        <w:t xml:space="preserve">[studies/ traineeships/ studies and traineeship] </w:t>
      </w:r>
      <w:r w:rsidRPr="004572FE">
        <w:rPr>
          <w:rFonts w:ascii="Verdana" w:hAnsi="Verdana"/>
          <w:sz w:val="18"/>
          <w:szCs w:val="18"/>
          <w:lang w:val="en-GB"/>
        </w:rPr>
        <w:t>as described in Annex I</w:t>
      </w:r>
      <w:r w:rsidR="00D70C32" w:rsidRPr="004572FE">
        <w:rPr>
          <w:rFonts w:ascii="Verdana" w:hAnsi="Verdana"/>
          <w:sz w:val="18"/>
          <w:szCs w:val="18"/>
          <w:lang w:val="en-GB"/>
        </w:rPr>
        <w:t>.</w:t>
      </w:r>
    </w:p>
    <w:p w14:paraId="4E9F191F" w14:textId="0FD100B6" w:rsidR="00AB3943" w:rsidRPr="004572FE" w:rsidRDefault="00F978FB" w:rsidP="006715FE">
      <w:pPr>
        <w:spacing w:before="120"/>
        <w:ind w:left="567" w:hanging="567"/>
        <w:jc w:val="both"/>
        <w:rPr>
          <w:rFonts w:ascii="Verdana" w:hAnsi="Verdana"/>
          <w:sz w:val="18"/>
          <w:szCs w:val="18"/>
          <w:lang w:val="en-GB"/>
        </w:rPr>
      </w:pPr>
      <w:r w:rsidRPr="004572FE">
        <w:rPr>
          <w:rFonts w:ascii="Verdana" w:hAnsi="Verdana"/>
          <w:sz w:val="18"/>
          <w:szCs w:val="18"/>
          <w:lang w:val="en-GB"/>
        </w:rPr>
        <w:lastRenderedPageBreak/>
        <w:t>1.3</w:t>
      </w:r>
      <w:r w:rsidR="00D70C32" w:rsidRPr="004572FE">
        <w:rPr>
          <w:rFonts w:ascii="Verdana" w:hAnsi="Verdana"/>
          <w:sz w:val="18"/>
          <w:szCs w:val="18"/>
          <w:lang w:val="en-GB"/>
        </w:rPr>
        <w:tab/>
      </w:r>
      <w:r w:rsidR="001A085C" w:rsidRPr="004572FE">
        <w:rPr>
          <w:rFonts w:ascii="Verdana" w:hAnsi="Verdana"/>
          <w:sz w:val="18"/>
          <w:szCs w:val="18"/>
          <w:lang w:val="en-GB"/>
        </w:rPr>
        <w:t>Amendments to the agreement</w:t>
      </w:r>
      <w:r w:rsidR="00650FE2" w:rsidRPr="004572FE">
        <w:rPr>
          <w:rFonts w:ascii="Verdana" w:hAnsi="Verdana"/>
          <w:sz w:val="18"/>
          <w:szCs w:val="18"/>
          <w:lang w:val="en-GB"/>
        </w:rPr>
        <w:t>, including to the start and end dates,</w:t>
      </w:r>
      <w:r w:rsidR="001A085C" w:rsidRPr="004572FE">
        <w:rPr>
          <w:rFonts w:ascii="Verdana" w:hAnsi="Verdana"/>
          <w:sz w:val="18"/>
          <w:szCs w:val="18"/>
          <w:lang w:val="en-GB"/>
        </w:rPr>
        <w:t xml:space="preserve"> shall be requested and agreed by both parties through a formal notification by letter or by electronic message.</w:t>
      </w:r>
    </w:p>
    <w:p w14:paraId="4E9F1920" w14:textId="77777777" w:rsidR="00AF3F14" w:rsidRPr="004572FE" w:rsidRDefault="00AF3F14" w:rsidP="006715FE">
      <w:pPr>
        <w:spacing w:before="120"/>
        <w:ind w:left="567" w:hanging="567"/>
        <w:jc w:val="both"/>
        <w:rPr>
          <w:rFonts w:ascii="Verdana" w:hAnsi="Verdana"/>
          <w:sz w:val="18"/>
          <w:szCs w:val="18"/>
          <w:lang w:val="en-GB"/>
        </w:rPr>
      </w:pPr>
    </w:p>
    <w:p w14:paraId="4E9F1921" w14:textId="77777777" w:rsidR="00F96310" w:rsidRPr="004572FE" w:rsidRDefault="00F96310" w:rsidP="006715FE">
      <w:pPr>
        <w:pBdr>
          <w:bottom w:val="single" w:sz="6" w:space="1" w:color="auto"/>
        </w:pBdr>
        <w:spacing w:before="120"/>
        <w:ind w:left="567" w:hanging="567"/>
        <w:rPr>
          <w:rFonts w:ascii="Verdana" w:hAnsi="Verdana"/>
          <w:sz w:val="18"/>
          <w:szCs w:val="18"/>
          <w:lang w:val="en-GB"/>
        </w:rPr>
      </w:pPr>
      <w:r w:rsidRPr="004572FE">
        <w:rPr>
          <w:rFonts w:ascii="Verdana" w:hAnsi="Verdana"/>
          <w:sz w:val="18"/>
          <w:szCs w:val="18"/>
          <w:lang w:val="en-GB"/>
        </w:rPr>
        <w:t xml:space="preserve">ARTICLE 2 </w:t>
      </w:r>
      <w:r w:rsidR="007F7F20" w:rsidRPr="004572FE">
        <w:rPr>
          <w:rFonts w:ascii="Verdana" w:hAnsi="Verdana"/>
          <w:sz w:val="18"/>
          <w:szCs w:val="18"/>
          <w:lang w:val="en-GB"/>
        </w:rPr>
        <w:t>–</w:t>
      </w:r>
      <w:r w:rsidR="00CB790F" w:rsidRPr="004572FE">
        <w:rPr>
          <w:rFonts w:ascii="Verdana" w:hAnsi="Verdana"/>
          <w:sz w:val="18"/>
          <w:szCs w:val="18"/>
          <w:lang w:val="en-GB"/>
        </w:rPr>
        <w:t xml:space="preserve"> </w:t>
      </w:r>
      <w:r w:rsidR="00D70C32" w:rsidRPr="004572FE">
        <w:rPr>
          <w:rFonts w:ascii="Verdana" w:hAnsi="Verdana"/>
          <w:sz w:val="18"/>
          <w:szCs w:val="18"/>
          <w:lang w:val="en-GB"/>
        </w:rPr>
        <w:t>ENTRY INTO FORCE AND DURATION OF MOBILITY</w:t>
      </w:r>
    </w:p>
    <w:p w14:paraId="4E9F1922" w14:textId="77777777" w:rsidR="00F96310" w:rsidRPr="004572FE" w:rsidRDefault="00F96310" w:rsidP="006715FE">
      <w:pPr>
        <w:spacing w:before="120"/>
        <w:ind w:left="567" w:hanging="567"/>
        <w:jc w:val="both"/>
        <w:rPr>
          <w:rFonts w:ascii="Verdana" w:hAnsi="Verdana"/>
          <w:sz w:val="18"/>
          <w:szCs w:val="18"/>
          <w:lang w:val="en-GB"/>
        </w:rPr>
      </w:pPr>
      <w:r w:rsidRPr="004572FE">
        <w:rPr>
          <w:rFonts w:ascii="Verdana" w:hAnsi="Verdana"/>
          <w:sz w:val="18"/>
          <w:szCs w:val="18"/>
          <w:lang w:val="en-GB"/>
        </w:rPr>
        <w:t>2.1</w:t>
      </w:r>
      <w:r w:rsidRPr="004572FE">
        <w:rPr>
          <w:rFonts w:ascii="Verdana" w:hAnsi="Verdana"/>
          <w:sz w:val="18"/>
          <w:szCs w:val="18"/>
          <w:lang w:val="en-GB"/>
        </w:rPr>
        <w:tab/>
        <w:t xml:space="preserve">The </w:t>
      </w:r>
      <w:r w:rsidR="007A4B08" w:rsidRPr="004572FE">
        <w:rPr>
          <w:rFonts w:ascii="Verdana" w:hAnsi="Verdana"/>
          <w:sz w:val="18"/>
          <w:szCs w:val="18"/>
          <w:lang w:val="en-GB"/>
        </w:rPr>
        <w:t>agreement</w:t>
      </w:r>
      <w:r w:rsidRPr="004572FE">
        <w:rPr>
          <w:rFonts w:ascii="Verdana" w:hAnsi="Verdana"/>
          <w:sz w:val="18"/>
          <w:szCs w:val="18"/>
          <w:lang w:val="en-GB"/>
        </w:rPr>
        <w:t xml:space="preserve"> shall enter into force on the date when the last of the two </w:t>
      </w:r>
      <w:proofErr w:type="gramStart"/>
      <w:r w:rsidRPr="004572FE">
        <w:rPr>
          <w:rFonts w:ascii="Verdana" w:hAnsi="Verdana"/>
          <w:sz w:val="18"/>
          <w:szCs w:val="18"/>
          <w:lang w:val="en-GB"/>
        </w:rPr>
        <w:t>parties</w:t>
      </w:r>
      <w:proofErr w:type="gramEnd"/>
      <w:r w:rsidRPr="004572FE">
        <w:rPr>
          <w:rFonts w:ascii="Verdana" w:hAnsi="Verdana"/>
          <w:sz w:val="18"/>
          <w:szCs w:val="18"/>
          <w:lang w:val="en-GB"/>
        </w:rPr>
        <w:t xml:space="preserve"> signs.</w:t>
      </w:r>
    </w:p>
    <w:p w14:paraId="282DC939" w14:textId="0F91B405" w:rsidR="004572FE" w:rsidRDefault="00F96310" w:rsidP="006715FE">
      <w:pPr>
        <w:spacing w:before="120"/>
        <w:ind w:left="567" w:hanging="567"/>
        <w:jc w:val="both"/>
        <w:rPr>
          <w:rFonts w:ascii="Verdana" w:hAnsi="Verdana"/>
          <w:sz w:val="18"/>
          <w:szCs w:val="18"/>
          <w:lang w:val="en-GB"/>
        </w:rPr>
      </w:pPr>
      <w:r w:rsidRPr="004572FE">
        <w:rPr>
          <w:rFonts w:ascii="Verdana" w:hAnsi="Verdana"/>
          <w:sz w:val="18"/>
          <w:szCs w:val="18"/>
          <w:lang w:val="en-GB"/>
        </w:rPr>
        <w:t>2.2</w:t>
      </w:r>
      <w:r w:rsidRPr="004572FE">
        <w:rPr>
          <w:rFonts w:ascii="Verdana" w:hAnsi="Verdana"/>
          <w:sz w:val="18"/>
          <w:szCs w:val="18"/>
          <w:lang w:val="en-GB"/>
        </w:rPr>
        <w:tab/>
      </w:r>
      <w:r w:rsidR="004572FE">
        <w:rPr>
          <w:rFonts w:ascii="Verdana" w:hAnsi="Verdana"/>
          <w:sz w:val="18"/>
          <w:szCs w:val="18"/>
          <w:lang w:val="en-GB"/>
        </w:rPr>
        <w:t>The mobility period</w:t>
      </w:r>
    </w:p>
    <w:p w14:paraId="08EB5D73" w14:textId="77777777" w:rsidR="004572FE" w:rsidRDefault="004572FE" w:rsidP="006715FE">
      <w:pPr>
        <w:spacing w:before="120"/>
        <w:ind w:left="567" w:hanging="567"/>
        <w:jc w:val="both"/>
        <w:rPr>
          <w:rFonts w:ascii="Verdana" w:hAnsi="Verdana"/>
          <w:sz w:val="18"/>
          <w:szCs w:val="18"/>
          <w:lang w:val="en-GB"/>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4572FE" w:rsidRPr="002173B6" w14:paraId="5666BD64" w14:textId="77777777" w:rsidTr="003D48C7">
        <w:trPr>
          <w:trHeight w:val="487"/>
        </w:trPr>
        <w:tc>
          <w:tcPr>
            <w:tcW w:w="2390" w:type="dxa"/>
            <w:shd w:val="clear" w:color="auto" w:fill="auto"/>
          </w:tcPr>
          <w:p w14:paraId="1000A796" w14:textId="5D6EAEB1" w:rsidR="004572FE" w:rsidRPr="002173B6" w:rsidRDefault="004572FE" w:rsidP="006715FE">
            <w:pPr>
              <w:spacing w:before="120"/>
              <w:jc w:val="center"/>
              <w:rPr>
                <w:rFonts w:ascii="Verdana" w:hAnsi="Verdana"/>
                <w:sz w:val="18"/>
                <w:szCs w:val="18"/>
              </w:rPr>
            </w:pPr>
            <w:proofErr w:type="spellStart"/>
            <w:r>
              <w:rPr>
                <w:rFonts w:ascii="Verdana" w:hAnsi="Verdana"/>
                <w:sz w:val="18"/>
                <w:szCs w:val="18"/>
              </w:rPr>
              <w:t>Shall</w:t>
            </w:r>
            <w:proofErr w:type="spellEnd"/>
            <w:r>
              <w:rPr>
                <w:rFonts w:ascii="Verdana" w:hAnsi="Verdana"/>
                <w:sz w:val="18"/>
                <w:szCs w:val="18"/>
              </w:rPr>
              <w:t xml:space="preserve"> start o</w:t>
            </w:r>
            <w:r w:rsidR="006715FE">
              <w:rPr>
                <w:rFonts w:ascii="Verdana" w:hAnsi="Verdana"/>
                <w:sz w:val="18"/>
                <w:szCs w:val="18"/>
              </w:rPr>
              <w:t>n</w:t>
            </w:r>
          </w:p>
        </w:tc>
        <w:tc>
          <w:tcPr>
            <w:tcW w:w="6115" w:type="dxa"/>
            <w:shd w:val="clear" w:color="auto" w:fill="auto"/>
          </w:tcPr>
          <w:p w14:paraId="0429E5EF" w14:textId="77777777" w:rsidR="004572FE" w:rsidRPr="002173B6" w:rsidRDefault="004572FE" w:rsidP="006715FE">
            <w:pPr>
              <w:spacing w:before="120"/>
              <w:jc w:val="both"/>
              <w:rPr>
                <w:rFonts w:ascii="Verdana" w:hAnsi="Verdana"/>
                <w:sz w:val="18"/>
                <w:szCs w:val="18"/>
              </w:rPr>
            </w:pPr>
          </w:p>
        </w:tc>
      </w:tr>
      <w:tr w:rsidR="004572FE" w:rsidRPr="002173B6" w14:paraId="1A109330" w14:textId="77777777" w:rsidTr="003D48C7">
        <w:trPr>
          <w:trHeight w:val="373"/>
        </w:trPr>
        <w:tc>
          <w:tcPr>
            <w:tcW w:w="2390" w:type="dxa"/>
            <w:shd w:val="clear" w:color="auto" w:fill="auto"/>
          </w:tcPr>
          <w:p w14:paraId="327BC401" w14:textId="31FEB22E" w:rsidR="004572FE" w:rsidRPr="002173B6" w:rsidRDefault="004572FE" w:rsidP="006715FE">
            <w:pPr>
              <w:spacing w:before="120"/>
              <w:jc w:val="center"/>
              <w:rPr>
                <w:rFonts w:ascii="Verdana" w:hAnsi="Verdana"/>
                <w:sz w:val="18"/>
                <w:szCs w:val="18"/>
              </w:rPr>
            </w:pPr>
            <w:r>
              <w:rPr>
                <w:rFonts w:ascii="Verdana" w:hAnsi="Verdana"/>
                <w:sz w:val="18"/>
                <w:szCs w:val="18"/>
              </w:rPr>
              <w:t>And end on</w:t>
            </w:r>
          </w:p>
        </w:tc>
        <w:tc>
          <w:tcPr>
            <w:tcW w:w="6115" w:type="dxa"/>
            <w:shd w:val="clear" w:color="auto" w:fill="auto"/>
          </w:tcPr>
          <w:p w14:paraId="511B2969" w14:textId="77777777" w:rsidR="004572FE" w:rsidRPr="002173B6" w:rsidRDefault="004572FE" w:rsidP="006715FE">
            <w:pPr>
              <w:spacing w:before="120"/>
              <w:jc w:val="both"/>
              <w:rPr>
                <w:rFonts w:ascii="Verdana" w:hAnsi="Verdana"/>
                <w:sz w:val="18"/>
                <w:szCs w:val="18"/>
              </w:rPr>
            </w:pPr>
          </w:p>
        </w:tc>
      </w:tr>
    </w:tbl>
    <w:p w14:paraId="4E9F1923" w14:textId="4521849A" w:rsidR="000E502A" w:rsidRDefault="00065470" w:rsidP="006715FE">
      <w:pPr>
        <w:spacing w:before="120"/>
        <w:ind w:left="567"/>
        <w:jc w:val="both"/>
        <w:rPr>
          <w:rFonts w:ascii="Verdana" w:hAnsi="Verdana"/>
          <w:sz w:val="18"/>
          <w:szCs w:val="18"/>
          <w:lang w:val="en-GB"/>
        </w:rPr>
      </w:pPr>
      <w:r w:rsidRPr="004572FE">
        <w:rPr>
          <w:rFonts w:ascii="Verdana" w:hAnsi="Verdana"/>
          <w:sz w:val="18"/>
          <w:szCs w:val="18"/>
          <w:lang w:val="en-GB"/>
        </w:rPr>
        <w:t xml:space="preserve">The start date of the mobility period shall be the first day that the </w:t>
      </w:r>
      <w:r w:rsidR="00D70C32" w:rsidRPr="004572FE">
        <w:rPr>
          <w:rFonts w:ascii="Verdana" w:hAnsi="Verdana"/>
          <w:sz w:val="18"/>
          <w:szCs w:val="18"/>
          <w:lang w:val="en-GB"/>
        </w:rPr>
        <w:t xml:space="preserve">participant </w:t>
      </w:r>
      <w:r w:rsidRPr="004572FE">
        <w:rPr>
          <w:rFonts w:ascii="Verdana" w:hAnsi="Verdana"/>
          <w:sz w:val="18"/>
          <w:szCs w:val="18"/>
          <w:lang w:val="en-GB"/>
        </w:rPr>
        <w:t>needs to be present at the receiving organisation</w:t>
      </w:r>
      <w:r w:rsidR="003F2CF2" w:rsidRPr="004572FE">
        <w:rPr>
          <w:rFonts w:ascii="Verdana" w:hAnsi="Verdana"/>
          <w:sz w:val="18"/>
          <w:szCs w:val="18"/>
          <w:lang w:val="en-GB"/>
        </w:rPr>
        <w:t>.</w:t>
      </w:r>
      <w:r w:rsidR="001D2957" w:rsidRPr="004572FE">
        <w:rPr>
          <w:rFonts w:ascii="Verdana" w:hAnsi="Verdana"/>
          <w:sz w:val="18"/>
          <w:szCs w:val="18"/>
          <w:lang w:val="en-GB"/>
        </w:rPr>
        <w:t xml:space="preserve"> [</w:t>
      </w:r>
      <w:r w:rsidR="00136B3A" w:rsidRPr="004572FE">
        <w:rPr>
          <w:rFonts w:ascii="Verdana" w:hAnsi="Verdana"/>
          <w:sz w:val="18"/>
          <w:szCs w:val="18"/>
          <w:lang w:val="en-GB"/>
        </w:rPr>
        <w:t>T</w:t>
      </w:r>
      <w:r w:rsidR="003F2CF2" w:rsidRPr="004572FE">
        <w:rPr>
          <w:rFonts w:ascii="Verdana" w:hAnsi="Verdana"/>
          <w:sz w:val="18"/>
          <w:szCs w:val="18"/>
          <w:lang w:val="en-GB"/>
        </w:rPr>
        <w:t>he start date of the mobility period shall be the first day of language course attendance</w:t>
      </w:r>
      <w:r w:rsidR="00BE1047" w:rsidRPr="004572FE">
        <w:rPr>
          <w:rFonts w:ascii="Verdana" w:hAnsi="Verdana"/>
          <w:sz w:val="18"/>
          <w:szCs w:val="18"/>
          <w:lang w:val="en-GB"/>
        </w:rPr>
        <w:t xml:space="preserve"> outside the receiving organisation</w:t>
      </w:r>
      <w:r w:rsidR="003F2CF2" w:rsidRPr="004572FE">
        <w:rPr>
          <w:rFonts w:ascii="Verdana" w:hAnsi="Verdana"/>
          <w:sz w:val="18"/>
          <w:szCs w:val="18"/>
          <w:lang w:val="en-GB"/>
        </w:rPr>
        <w:t>]</w:t>
      </w:r>
      <w:r w:rsidRPr="004572FE">
        <w:rPr>
          <w:rFonts w:ascii="Verdana" w:hAnsi="Verdana"/>
          <w:sz w:val="18"/>
          <w:szCs w:val="18"/>
          <w:lang w:val="en-GB"/>
        </w:rPr>
        <w:t xml:space="preserve">. The end date </w:t>
      </w:r>
      <w:r w:rsidR="00D70C32" w:rsidRPr="004572FE">
        <w:rPr>
          <w:rFonts w:ascii="Verdana" w:hAnsi="Verdana"/>
          <w:sz w:val="18"/>
          <w:szCs w:val="18"/>
          <w:lang w:val="en-GB"/>
        </w:rPr>
        <w:t>of the period</w:t>
      </w:r>
      <w:r w:rsidR="00FA37D9" w:rsidRPr="004572FE">
        <w:rPr>
          <w:rFonts w:ascii="Verdana" w:hAnsi="Verdana"/>
          <w:sz w:val="18"/>
          <w:szCs w:val="18"/>
          <w:lang w:val="en-GB"/>
        </w:rPr>
        <w:t xml:space="preserve"> abroad</w:t>
      </w:r>
      <w:r w:rsidR="00D70C32" w:rsidRPr="004572FE">
        <w:rPr>
          <w:rFonts w:ascii="Verdana" w:hAnsi="Verdana"/>
          <w:sz w:val="18"/>
          <w:szCs w:val="18"/>
          <w:lang w:val="en-GB"/>
        </w:rPr>
        <w:t xml:space="preserve"> </w:t>
      </w:r>
      <w:r w:rsidRPr="004572FE">
        <w:rPr>
          <w:rFonts w:ascii="Verdana" w:hAnsi="Verdana"/>
          <w:sz w:val="18"/>
          <w:szCs w:val="18"/>
          <w:lang w:val="en-GB"/>
        </w:rPr>
        <w:t xml:space="preserve">shall be the last day the </w:t>
      </w:r>
      <w:r w:rsidR="00D70C32" w:rsidRPr="004572FE">
        <w:rPr>
          <w:rFonts w:ascii="Verdana" w:hAnsi="Verdana"/>
          <w:sz w:val="18"/>
          <w:szCs w:val="18"/>
          <w:lang w:val="en-GB"/>
        </w:rPr>
        <w:t xml:space="preserve">participant </w:t>
      </w:r>
      <w:r w:rsidRPr="004572FE">
        <w:rPr>
          <w:rFonts w:ascii="Verdana" w:hAnsi="Verdana"/>
          <w:sz w:val="18"/>
          <w:szCs w:val="18"/>
          <w:lang w:val="en-GB"/>
        </w:rPr>
        <w:t>needs to be present at the receiving organisation</w:t>
      </w:r>
      <w:r w:rsidR="0028047F" w:rsidRPr="004572FE">
        <w:rPr>
          <w:rFonts w:ascii="Verdana" w:hAnsi="Verdana"/>
          <w:sz w:val="18"/>
          <w:szCs w:val="18"/>
          <w:lang w:val="en-GB"/>
        </w:rPr>
        <w:t>.</w:t>
      </w:r>
    </w:p>
    <w:p w14:paraId="187EDF15" w14:textId="77777777" w:rsidR="004572FE" w:rsidRDefault="004572FE" w:rsidP="006715FE">
      <w:pPr>
        <w:spacing w:before="120"/>
        <w:ind w:left="567"/>
        <w:jc w:val="both"/>
        <w:rPr>
          <w:rFonts w:ascii="Verdana" w:hAnsi="Verdana"/>
          <w:sz w:val="18"/>
          <w:szCs w:val="18"/>
          <w:lang w:val="en-GB"/>
        </w:rPr>
      </w:pPr>
    </w:p>
    <w:tbl>
      <w:tblPr>
        <w:tblpPr w:leftFromText="141" w:rightFromText="141" w:vertAnchor="text" w:horzAnchor="margin" w:tblpXSpec="center" w:tblpY="27"/>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954"/>
      </w:tblGrid>
      <w:tr w:rsidR="004572FE" w:rsidRPr="002173B6" w14:paraId="3920BF1F" w14:textId="77777777" w:rsidTr="004572FE">
        <w:trPr>
          <w:trHeight w:val="251"/>
        </w:trPr>
        <w:tc>
          <w:tcPr>
            <w:tcW w:w="2443" w:type="dxa"/>
            <w:shd w:val="clear" w:color="auto" w:fill="auto"/>
          </w:tcPr>
          <w:p w14:paraId="028369E2" w14:textId="2FAB0EB3" w:rsidR="004572FE" w:rsidRPr="002173B6" w:rsidRDefault="004572FE" w:rsidP="001D188D">
            <w:pPr>
              <w:spacing w:before="120" w:after="120"/>
              <w:jc w:val="center"/>
              <w:rPr>
                <w:rFonts w:ascii="Verdana" w:hAnsi="Verdana"/>
                <w:sz w:val="18"/>
                <w:szCs w:val="18"/>
              </w:rPr>
            </w:pPr>
            <w:r>
              <w:rPr>
                <w:rFonts w:ascii="Verdana" w:hAnsi="Verdana"/>
                <w:sz w:val="18"/>
                <w:szCs w:val="18"/>
              </w:rPr>
              <w:t xml:space="preserve">Host </w:t>
            </w:r>
            <w:r w:rsidR="001D188D">
              <w:rPr>
                <w:rFonts w:ascii="Verdana" w:hAnsi="Verdana"/>
                <w:sz w:val="18"/>
                <w:szCs w:val="18"/>
              </w:rPr>
              <w:t>Organisation</w:t>
            </w:r>
          </w:p>
        </w:tc>
        <w:tc>
          <w:tcPr>
            <w:tcW w:w="5954" w:type="dxa"/>
            <w:shd w:val="clear" w:color="auto" w:fill="auto"/>
          </w:tcPr>
          <w:p w14:paraId="0681B59B" w14:textId="77777777" w:rsidR="004572FE" w:rsidRPr="002173B6" w:rsidRDefault="004572FE" w:rsidP="006715FE">
            <w:pPr>
              <w:spacing w:before="120"/>
              <w:jc w:val="both"/>
              <w:rPr>
                <w:rFonts w:ascii="Verdana" w:hAnsi="Verdana"/>
                <w:sz w:val="18"/>
                <w:szCs w:val="18"/>
              </w:rPr>
            </w:pPr>
          </w:p>
        </w:tc>
      </w:tr>
      <w:tr w:rsidR="004572FE" w:rsidRPr="002173B6" w14:paraId="4BFD77D5" w14:textId="77777777" w:rsidTr="004572FE">
        <w:trPr>
          <w:trHeight w:val="233"/>
        </w:trPr>
        <w:tc>
          <w:tcPr>
            <w:tcW w:w="2443" w:type="dxa"/>
            <w:shd w:val="clear" w:color="auto" w:fill="auto"/>
          </w:tcPr>
          <w:p w14:paraId="65519A7B" w14:textId="3D8D2A9F" w:rsidR="004572FE" w:rsidRPr="002173B6" w:rsidRDefault="004572FE" w:rsidP="006715FE">
            <w:pPr>
              <w:spacing w:before="120" w:after="120"/>
              <w:jc w:val="center"/>
              <w:rPr>
                <w:rFonts w:ascii="Verdana" w:hAnsi="Verdana"/>
                <w:sz w:val="18"/>
                <w:szCs w:val="18"/>
              </w:rPr>
            </w:pPr>
            <w:r>
              <w:rPr>
                <w:rFonts w:ascii="Verdana" w:hAnsi="Verdana"/>
                <w:sz w:val="18"/>
                <w:szCs w:val="18"/>
              </w:rPr>
              <w:t>Country</w:t>
            </w:r>
          </w:p>
        </w:tc>
        <w:tc>
          <w:tcPr>
            <w:tcW w:w="5954" w:type="dxa"/>
            <w:shd w:val="clear" w:color="auto" w:fill="auto"/>
          </w:tcPr>
          <w:p w14:paraId="06A03AD3" w14:textId="77777777" w:rsidR="004572FE" w:rsidRPr="002173B6" w:rsidRDefault="004572FE" w:rsidP="006715FE">
            <w:pPr>
              <w:spacing w:before="120"/>
              <w:jc w:val="both"/>
              <w:rPr>
                <w:rFonts w:ascii="Verdana" w:hAnsi="Verdana"/>
                <w:sz w:val="18"/>
                <w:szCs w:val="18"/>
              </w:rPr>
            </w:pPr>
          </w:p>
        </w:tc>
      </w:tr>
    </w:tbl>
    <w:p w14:paraId="5640E59F" w14:textId="77777777" w:rsidR="004572FE" w:rsidRPr="004572FE" w:rsidRDefault="004572FE" w:rsidP="006715FE">
      <w:pPr>
        <w:spacing w:before="120"/>
        <w:ind w:left="567"/>
        <w:jc w:val="both"/>
        <w:rPr>
          <w:rFonts w:ascii="Verdana" w:hAnsi="Verdana"/>
          <w:sz w:val="18"/>
          <w:szCs w:val="18"/>
          <w:lang w:val="en-GB"/>
        </w:rPr>
      </w:pPr>
    </w:p>
    <w:p w14:paraId="4E9F1924" w14:textId="4A6E3539" w:rsidR="00065470" w:rsidRPr="004572FE" w:rsidRDefault="00065470" w:rsidP="006715FE">
      <w:pPr>
        <w:spacing w:before="120"/>
        <w:ind w:left="567" w:hanging="567"/>
        <w:jc w:val="both"/>
        <w:rPr>
          <w:rFonts w:ascii="Verdana" w:hAnsi="Verdana"/>
          <w:sz w:val="18"/>
          <w:szCs w:val="18"/>
          <w:lang w:val="en-GB"/>
        </w:rPr>
      </w:pPr>
      <w:r w:rsidRPr="004572FE">
        <w:rPr>
          <w:rFonts w:ascii="Verdana" w:hAnsi="Verdana"/>
          <w:sz w:val="18"/>
          <w:szCs w:val="18"/>
          <w:lang w:val="en-GB"/>
        </w:rPr>
        <w:t>2.3</w:t>
      </w:r>
      <w:r w:rsidRPr="004572FE">
        <w:rPr>
          <w:rFonts w:ascii="Verdana" w:hAnsi="Verdana"/>
          <w:sz w:val="18"/>
          <w:szCs w:val="18"/>
          <w:lang w:val="en-GB"/>
        </w:rPr>
        <w:tab/>
        <w:t>The</w:t>
      </w:r>
      <w:r w:rsidR="00BC46A6" w:rsidRPr="004572FE">
        <w:rPr>
          <w:rFonts w:ascii="Verdana" w:hAnsi="Verdana"/>
          <w:sz w:val="18"/>
          <w:szCs w:val="18"/>
          <w:lang w:val="en-GB"/>
        </w:rPr>
        <w:t xml:space="preserve"> participant</w:t>
      </w:r>
      <w:r w:rsidRPr="004572FE">
        <w:rPr>
          <w:rFonts w:ascii="Verdana" w:hAnsi="Verdana"/>
          <w:sz w:val="18"/>
          <w:szCs w:val="18"/>
          <w:lang w:val="en-GB"/>
        </w:rPr>
        <w:t xml:space="preserve"> </w:t>
      </w:r>
      <w:r w:rsidR="00D70C32" w:rsidRPr="004572FE">
        <w:rPr>
          <w:rFonts w:ascii="Verdana" w:hAnsi="Verdana"/>
          <w:sz w:val="18"/>
          <w:szCs w:val="18"/>
          <w:lang w:val="en-GB"/>
        </w:rPr>
        <w:t>shall</w:t>
      </w:r>
      <w:r w:rsidRPr="004572FE">
        <w:rPr>
          <w:rFonts w:ascii="Verdana" w:hAnsi="Verdana"/>
          <w:sz w:val="18"/>
          <w:szCs w:val="18"/>
          <w:lang w:val="en-GB"/>
        </w:rPr>
        <w:t xml:space="preserve"> receive a </w:t>
      </w:r>
      <w:r w:rsidR="00BC46A6" w:rsidRPr="004572FE">
        <w:rPr>
          <w:rFonts w:ascii="Verdana" w:hAnsi="Verdana"/>
          <w:sz w:val="18"/>
          <w:szCs w:val="18"/>
          <w:lang w:val="en-GB"/>
        </w:rPr>
        <w:t xml:space="preserve">financial support </w:t>
      </w:r>
      <w:r w:rsidRPr="004572FE">
        <w:rPr>
          <w:rFonts w:ascii="Verdana" w:hAnsi="Verdana"/>
          <w:sz w:val="18"/>
          <w:szCs w:val="18"/>
          <w:lang w:val="en-GB"/>
        </w:rPr>
        <w:t xml:space="preserve">from </w:t>
      </w:r>
      <w:r w:rsidR="00624EDA" w:rsidRPr="004572FE">
        <w:rPr>
          <w:rFonts w:ascii="Verdana" w:hAnsi="Verdana"/>
          <w:sz w:val="18"/>
          <w:szCs w:val="18"/>
          <w:lang w:val="en-GB"/>
        </w:rPr>
        <w:t xml:space="preserve">Erasmus+ </w:t>
      </w:r>
      <w:r w:rsidRPr="004572FE">
        <w:rPr>
          <w:rFonts w:ascii="Verdana" w:hAnsi="Verdana"/>
          <w:sz w:val="18"/>
          <w:szCs w:val="18"/>
          <w:lang w:val="en-GB"/>
        </w:rPr>
        <w:t>EU funds for</w:t>
      </w:r>
      <w:r w:rsidR="00973336" w:rsidRPr="004572FE">
        <w:rPr>
          <w:rFonts w:ascii="Verdana" w:hAnsi="Verdana"/>
          <w:sz w:val="18"/>
          <w:szCs w:val="18"/>
          <w:lang w:val="en-GB"/>
        </w:rPr>
        <w:t xml:space="preserve"> </w:t>
      </w:r>
      <w:r w:rsidR="004572FE">
        <w:rPr>
          <w:rFonts w:ascii="Verdana" w:hAnsi="Verdana"/>
          <w:sz w:val="18"/>
          <w:szCs w:val="18"/>
          <w:lang w:val="en-GB"/>
        </w:rPr>
        <w:t>_______</w:t>
      </w:r>
      <w:r w:rsidR="00973336" w:rsidRPr="004572FE">
        <w:rPr>
          <w:rFonts w:ascii="Verdana" w:hAnsi="Verdana"/>
          <w:sz w:val="18"/>
          <w:szCs w:val="18"/>
          <w:lang w:val="en-GB"/>
        </w:rPr>
        <w:t xml:space="preserve"> months and </w:t>
      </w:r>
      <w:r w:rsidR="004572FE">
        <w:rPr>
          <w:rFonts w:ascii="Verdana" w:hAnsi="Verdana"/>
          <w:sz w:val="18"/>
          <w:szCs w:val="18"/>
          <w:lang w:val="en-GB"/>
        </w:rPr>
        <w:t xml:space="preserve">______ </w:t>
      </w:r>
      <w:r w:rsidR="00973336" w:rsidRPr="004572FE">
        <w:rPr>
          <w:rFonts w:ascii="Verdana" w:hAnsi="Verdana"/>
          <w:sz w:val="18"/>
          <w:szCs w:val="18"/>
          <w:lang w:val="en-GB"/>
        </w:rPr>
        <w:t>days</w:t>
      </w:r>
      <w:r w:rsidRPr="004572FE">
        <w:rPr>
          <w:rFonts w:ascii="Verdana" w:hAnsi="Verdana"/>
          <w:sz w:val="18"/>
          <w:szCs w:val="18"/>
          <w:lang w:val="en-GB"/>
        </w:rPr>
        <w:t xml:space="preserve"> [</w:t>
      </w:r>
      <w:r w:rsidR="000E502A" w:rsidRPr="004572FE">
        <w:rPr>
          <w:rFonts w:ascii="Verdana" w:hAnsi="Verdana"/>
          <w:sz w:val="18"/>
          <w:szCs w:val="18"/>
          <w:lang w:val="en-GB"/>
        </w:rPr>
        <w:t xml:space="preserve">if the </w:t>
      </w:r>
      <w:r w:rsidR="00BC46A6" w:rsidRPr="004572FE">
        <w:rPr>
          <w:rFonts w:ascii="Verdana" w:hAnsi="Verdana"/>
          <w:sz w:val="18"/>
          <w:szCs w:val="18"/>
          <w:lang w:val="en-GB"/>
        </w:rPr>
        <w:t xml:space="preserve">participant </w:t>
      </w:r>
      <w:r w:rsidR="00973336" w:rsidRPr="004572FE">
        <w:rPr>
          <w:rFonts w:ascii="Verdana" w:hAnsi="Verdana"/>
          <w:sz w:val="18"/>
          <w:szCs w:val="18"/>
          <w:lang w:val="en-GB"/>
        </w:rPr>
        <w:t xml:space="preserve">receives </w:t>
      </w:r>
      <w:r w:rsidR="000E502A" w:rsidRPr="004572FE">
        <w:rPr>
          <w:rFonts w:ascii="Verdana" w:hAnsi="Verdana"/>
          <w:sz w:val="18"/>
          <w:szCs w:val="18"/>
          <w:lang w:val="en-GB"/>
        </w:rPr>
        <w:t xml:space="preserve">a </w:t>
      </w:r>
      <w:r w:rsidR="00BC46A6" w:rsidRPr="004572FE">
        <w:rPr>
          <w:rFonts w:ascii="Verdana" w:hAnsi="Verdana"/>
          <w:sz w:val="18"/>
          <w:szCs w:val="18"/>
          <w:lang w:val="en-GB"/>
        </w:rPr>
        <w:t>financial support</w:t>
      </w:r>
      <w:r w:rsidR="000E502A" w:rsidRPr="004572FE">
        <w:rPr>
          <w:rFonts w:ascii="Verdana" w:hAnsi="Verdana"/>
          <w:sz w:val="18"/>
          <w:szCs w:val="18"/>
          <w:lang w:val="en-GB"/>
        </w:rPr>
        <w:t xml:space="preserve"> from</w:t>
      </w:r>
      <w:r w:rsidR="00D04BF0" w:rsidRPr="004572FE">
        <w:rPr>
          <w:rFonts w:ascii="Verdana" w:hAnsi="Verdana"/>
          <w:sz w:val="18"/>
          <w:szCs w:val="18"/>
          <w:lang w:val="en-GB"/>
        </w:rPr>
        <w:t xml:space="preserve"> Erasmus+</w:t>
      </w:r>
      <w:r w:rsidR="000E502A" w:rsidRPr="004572FE">
        <w:rPr>
          <w:rFonts w:ascii="Verdana" w:hAnsi="Verdana"/>
          <w:sz w:val="18"/>
          <w:szCs w:val="18"/>
          <w:lang w:val="en-GB"/>
        </w:rPr>
        <w:t xml:space="preserve"> EU funds:</w:t>
      </w:r>
      <w:r w:rsidR="0034307B" w:rsidRPr="004572FE">
        <w:rPr>
          <w:rFonts w:ascii="Verdana" w:hAnsi="Verdana"/>
          <w:sz w:val="18"/>
          <w:szCs w:val="18"/>
          <w:lang w:val="en-GB"/>
        </w:rPr>
        <w:t xml:space="preserve"> </w:t>
      </w:r>
      <w:r w:rsidR="00973336" w:rsidRPr="004572FE">
        <w:rPr>
          <w:rFonts w:ascii="Verdana" w:hAnsi="Verdana"/>
          <w:sz w:val="18"/>
          <w:szCs w:val="18"/>
          <w:lang w:val="en-GB"/>
        </w:rPr>
        <w:t xml:space="preserve">the </w:t>
      </w:r>
      <w:r w:rsidRPr="004572FE">
        <w:rPr>
          <w:rFonts w:ascii="Verdana" w:hAnsi="Verdana"/>
          <w:sz w:val="18"/>
          <w:szCs w:val="18"/>
          <w:lang w:val="en-GB"/>
        </w:rPr>
        <w:t xml:space="preserve">number of </w:t>
      </w:r>
      <w:r w:rsidR="00973336" w:rsidRPr="004572FE">
        <w:rPr>
          <w:rFonts w:ascii="Verdana" w:hAnsi="Verdana"/>
          <w:sz w:val="18"/>
          <w:szCs w:val="18"/>
          <w:lang w:val="en-GB"/>
        </w:rPr>
        <w:t xml:space="preserve">months and </w:t>
      </w:r>
      <w:r w:rsidR="008813AE" w:rsidRPr="004572FE">
        <w:rPr>
          <w:rFonts w:ascii="Verdana" w:hAnsi="Verdana"/>
          <w:sz w:val="18"/>
          <w:szCs w:val="18"/>
          <w:lang w:val="en-GB"/>
        </w:rPr>
        <w:t xml:space="preserve">extra </w:t>
      </w:r>
      <w:r w:rsidRPr="004572FE">
        <w:rPr>
          <w:rFonts w:ascii="Verdana" w:hAnsi="Verdana"/>
          <w:sz w:val="18"/>
          <w:szCs w:val="18"/>
          <w:lang w:val="en-GB"/>
        </w:rPr>
        <w:t xml:space="preserve">days shall be equal to the </w:t>
      </w:r>
      <w:r w:rsidR="000E502A" w:rsidRPr="004572FE">
        <w:rPr>
          <w:rFonts w:ascii="Verdana" w:hAnsi="Verdana"/>
          <w:sz w:val="18"/>
          <w:szCs w:val="18"/>
          <w:lang w:val="en-GB"/>
        </w:rPr>
        <w:t>duration of the mobility period</w:t>
      </w:r>
      <w:r w:rsidR="00EF7A17" w:rsidRPr="004572FE">
        <w:rPr>
          <w:rFonts w:ascii="Verdana" w:hAnsi="Verdana"/>
          <w:sz w:val="18"/>
          <w:szCs w:val="18"/>
          <w:lang w:val="en-GB"/>
        </w:rPr>
        <w:t>.</w:t>
      </w:r>
      <w:r w:rsidR="000E502A" w:rsidRPr="004572FE">
        <w:rPr>
          <w:rFonts w:ascii="Verdana" w:hAnsi="Verdana"/>
          <w:sz w:val="18"/>
          <w:szCs w:val="18"/>
          <w:lang w:val="en-GB"/>
        </w:rPr>
        <w:t xml:space="preserve"> </w:t>
      </w:r>
      <w:r w:rsidR="00973336" w:rsidRPr="004572FE">
        <w:rPr>
          <w:rFonts w:ascii="Verdana" w:hAnsi="Verdana"/>
          <w:sz w:val="18"/>
          <w:szCs w:val="18"/>
          <w:lang w:val="en-GB"/>
        </w:rPr>
        <w:t xml:space="preserve">If </w:t>
      </w:r>
      <w:r w:rsidR="000E502A" w:rsidRPr="004572FE">
        <w:rPr>
          <w:rFonts w:ascii="Verdana" w:hAnsi="Verdana"/>
          <w:sz w:val="18"/>
          <w:szCs w:val="18"/>
          <w:lang w:val="en-GB"/>
        </w:rPr>
        <w:t xml:space="preserve">the </w:t>
      </w:r>
      <w:r w:rsidR="00BC46A6" w:rsidRPr="004572FE">
        <w:rPr>
          <w:rFonts w:ascii="Verdana" w:hAnsi="Verdana"/>
          <w:sz w:val="18"/>
          <w:szCs w:val="18"/>
          <w:lang w:val="en-GB"/>
        </w:rPr>
        <w:t>participant</w:t>
      </w:r>
      <w:r w:rsidR="00BC46A6" w:rsidRPr="004572FE" w:rsidDel="00BC46A6">
        <w:rPr>
          <w:rFonts w:ascii="Verdana" w:hAnsi="Verdana"/>
          <w:sz w:val="18"/>
          <w:szCs w:val="18"/>
          <w:lang w:val="en-GB"/>
        </w:rPr>
        <w:t xml:space="preserve"> </w:t>
      </w:r>
      <w:r w:rsidR="00973336" w:rsidRPr="004572FE">
        <w:rPr>
          <w:rFonts w:ascii="Verdana" w:hAnsi="Verdana"/>
          <w:sz w:val="18"/>
          <w:szCs w:val="18"/>
          <w:lang w:val="en-GB"/>
        </w:rPr>
        <w:t xml:space="preserve">receives </w:t>
      </w:r>
      <w:r w:rsidR="000E502A" w:rsidRPr="004572FE">
        <w:rPr>
          <w:rFonts w:ascii="Verdana" w:hAnsi="Verdana"/>
          <w:sz w:val="18"/>
          <w:szCs w:val="18"/>
          <w:lang w:val="en-GB"/>
        </w:rPr>
        <w:t xml:space="preserve">a </w:t>
      </w:r>
      <w:r w:rsidR="00B75885" w:rsidRPr="004572FE">
        <w:rPr>
          <w:rFonts w:ascii="Verdana" w:hAnsi="Verdana"/>
          <w:sz w:val="18"/>
          <w:szCs w:val="18"/>
          <w:lang w:val="en-GB"/>
        </w:rPr>
        <w:t xml:space="preserve">financial support </w:t>
      </w:r>
      <w:r w:rsidR="000E502A" w:rsidRPr="004572FE">
        <w:rPr>
          <w:rFonts w:ascii="Verdana" w:hAnsi="Verdana"/>
          <w:sz w:val="18"/>
          <w:szCs w:val="18"/>
          <w:lang w:val="en-GB"/>
        </w:rPr>
        <w:t xml:space="preserve">from </w:t>
      </w:r>
      <w:r w:rsidR="00624EDA" w:rsidRPr="004572FE">
        <w:rPr>
          <w:rFonts w:ascii="Verdana" w:hAnsi="Verdana"/>
          <w:sz w:val="18"/>
          <w:szCs w:val="18"/>
          <w:lang w:val="en-GB"/>
        </w:rPr>
        <w:t xml:space="preserve">Erasmus+ </w:t>
      </w:r>
      <w:r w:rsidR="000E502A" w:rsidRPr="004572FE">
        <w:rPr>
          <w:rFonts w:ascii="Verdana" w:hAnsi="Verdana"/>
          <w:sz w:val="18"/>
          <w:szCs w:val="18"/>
          <w:lang w:val="en-GB"/>
        </w:rPr>
        <w:t>EU funds</w:t>
      </w:r>
      <w:r w:rsidR="009823AB" w:rsidRPr="004572FE">
        <w:rPr>
          <w:rFonts w:ascii="Verdana" w:hAnsi="Verdana"/>
          <w:sz w:val="18"/>
          <w:szCs w:val="18"/>
          <w:lang w:val="en-GB"/>
        </w:rPr>
        <w:t xml:space="preserve"> combined with</w:t>
      </w:r>
      <w:r w:rsidR="00973336" w:rsidRPr="004572FE">
        <w:rPr>
          <w:rFonts w:ascii="Verdana" w:hAnsi="Verdana"/>
          <w:sz w:val="18"/>
          <w:szCs w:val="18"/>
          <w:lang w:val="en-GB"/>
        </w:rPr>
        <w:t xml:space="preserve"> a</w:t>
      </w:r>
      <w:r w:rsidR="009823AB" w:rsidRPr="004572FE">
        <w:rPr>
          <w:rFonts w:ascii="Verdana" w:hAnsi="Verdana"/>
          <w:sz w:val="18"/>
          <w:szCs w:val="18"/>
          <w:lang w:val="en-GB"/>
        </w:rPr>
        <w:t xml:space="preserve"> zero-grant </w:t>
      </w:r>
      <w:r w:rsidR="00973336" w:rsidRPr="004572FE">
        <w:rPr>
          <w:rFonts w:ascii="Verdana" w:hAnsi="Verdana"/>
          <w:sz w:val="18"/>
          <w:szCs w:val="18"/>
          <w:lang w:val="en-GB"/>
        </w:rPr>
        <w:t>period</w:t>
      </w:r>
      <w:r w:rsidR="000E502A" w:rsidRPr="004572FE">
        <w:rPr>
          <w:rFonts w:ascii="Verdana" w:hAnsi="Verdana"/>
          <w:sz w:val="18"/>
          <w:szCs w:val="18"/>
          <w:lang w:val="en-GB"/>
        </w:rPr>
        <w:t xml:space="preserve">: </w:t>
      </w:r>
      <w:r w:rsidR="00973336" w:rsidRPr="004572FE">
        <w:rPr>
          <w:rFonts w:ascii="Verdana" w:hAnsi="Verdana"/>
          <w:sz w:val="18"/>
          <w:szCs w:val="18"/>
          <w:lang w:val="en-GB"/>
        </w:rPr>
        <w:t xml:space="preserve">the </w:t>
      </w:r>
      <w:r w:rsidR="000E502A" w:rsidRPr="004572FE">
        <w:rPr>
          <w:rFonts w:ascii="Verdana" w:hAnsi="Verdana"/>
          <w:sz w:val="18"/>
          <w:szCs w:val="18"/>
          <w:lang w:val="en-GB"/>
        </w:rPr>
        <w:t xml:space="preserve">number of </w:t>
      </w:r>
      <w:r w:rsidR="00973336" w:rsidRPr="004572FE">
        <w:rPr>
          <w:rFonts w:ascii="Verdana" w:hAnsi="Verdana"/>
          <w:sz w:val="18"/>
          <w:szCs w:val="18"/>
          <w:lang w:val="en-GB"/>
        </w:rPr>
        <w:t xml:space="preserve">months and </w:t>
      </w:r>
      <w:r w:rsidR="008813AE" w:rsidRPr="004572FE">
        <w:rPr>
          <w:rFonts w:ascii="Verdana" w:hAnsi="Verdana"/>
          <w:sz w:val="18"/>
          <w:szCs w:val="18"/>
          <w:lang w:val="en-GB"/>
        </w:rPr>
        <w:t xml:space="preserve">extra </w:t>
      </w:r>
      <w:r w:rsidR="000E502A" w:rsidRPr="004572FE">
        <w:rPr>
          <w:rFonts w:ascii="Verdana" w:hAnsi="Verdana"/>
          <w:sz w:val="18"/>
          <w:szCs w:val="18"/>
          <w:lang w:val="en-GB"/>
        </w:rPr>
        <w:t xml:space="preserve">days </w:t>
      </w:r>
      <w:r w:rsidR="00D70C32" w:rsidRPr="004572FE">
        <w:rPr>
          <w:rFonts w:ascii="Verdana" w:hAnsi="Verdana"/>
          <w:sz w:val="18"/>
          <w:szCs w:val="18"/>
          <w:lang w:val="en-GB"/>
        </w:rPr>
        <w:t>shall</w:t>
      </w:r>
      <w:r w:rsidR="000E502A" w:rsidRPr="004572FE">
        <w:rPr>
          <w:rFonts w:ascii="Verdana" w:hAnsi="Verdana"/>
          <w:sz w:val="18"/>
          <w:szCs w:val="18"/>
          <w:lang w:val="en-GB"/>
        </w:rPr>
        <w:t xml:space="preserve"> correspond to the </w:t>
      </w:r>
      <w:r w:rsidR="00973336" w:rsidRPr="004572FE">
        <w:rPr>
          <w:rFonts w:ascii="Verdana" w:hAnsi="Verdana"/>
          <w:sz w:val="18"/>
          <w:szCs w:val="18"/>
          <w:lang w:val="en-GB"/>
        </w:rPr>
        <w:t xml:space="preserve">period </w:t>
      </w:r>
      <w:r w:rsidR="000E502A" w:rsidRPr="004572FE">
        <w:rPr>
          <w:rFonts w:ascii="Verdana" w:hAnsi="Verdana"/>
          <w:sz w:val="18"/>
          <w:szCs w:val="18"/>
          <w:lang w:val="en-GB"/>
        </w:rPr>
        <w:t xml:space="preserve">covered by </w:t>
      </w:r>
      <w:r w:rsidR="00BC46A6" w:rsidRPr="004572FE">
        <w:rPr>
          <w:rFonts w:ascii="Verdana" w:hAnsi="Verdana"/>
          <w:sz w:val="18"/>
          <w:szCs w:val="18"/>
          <w:lang w:val="en-GB"/>
        </w:rPr>
        <w:t>financial support</w:t>
      </w:r>
      <w:r w:rsidR="000E502A" w:rsidRPr="004572FE">
        <w:rPr>
          <w:rFonts w:ascii="Verdana" w:hAnsi="Verdana"/>
          <w:sz w:val="18"/>
          <w:szCs w:val="18"/>
          <w:lang w:val="en-GB"/>
        </w:rPr>
        <w:t xml:space="preserve"> from</w:t>
      </w:r>
      <w:r w:rsidR="00D04BF0" w:rsidRPr="004572FE">
        <w:rPr>
          <w:rFonts w:ascii="Verdana" w:hAnsi="Verdana"/>
          <w:sz w:val="18"/>
          <w:szCs w:val="18"/>
          <w:lang w:val="en-GB"/>
        </w:rPr>
        <w:t xml:space="preserve"> Erasmus+</w:t>
      </w:r>
      <w:r w:rsidR="000E502A" w:rsidRPr="004572FE">
        <w:rPr>
          <w:rFonts w:ascii="Verdana" w:hAnsi="Verdana"/>
          <w:sz w:val="18"/>
          <w:szCs w:val="18"/>
          <w:lang w:val="en-GB"/>
        </w:rPr>
        <w:t xml:space="preserve"> EU funds</w:t>
      </w:r>
      <w:r w:rsidR="008566BB" w:rsidRPr="004572FE">
        <w:rPr>
          <w:rFonts w:ascii="Verdana" w:hAnsi="Verdana"/>
          <w:sz w:val="18"/>
          <w:szCs w:val="18"/>
          <w:lang w:val="en-GB"/>
        </w:rPr>
        <w:t>,</w:t>
      </w:r>
      <w:r w:rsidR="009F565D" w:rsidRPr="004572FE">
        <w:rPr>
          <w:rFonts w:ascii="Verdana" w:hAnsi="Verdana"/>
          <w:sz w:val="18"/>
          <w:szCs w:val="18"/>
          <w:lang w:val="en-GB"/>
        </w:rPr>
        <w:t xml:space="preserve"> which shall be provided at least for the minimum duration of the period abroad</w:t>
      </w:r>
      <w:r w:rsidR="00973336" w:rsidRPr="004572FE">
        <w:rPr>
          <w:rFonts w:ascii="Verdana" w:hAnsi="Verdana"/>
          <w:sz w:val="18"/>
          <w:szCs w:val="18"/>
          <w:lang w:val="en-GB"/>
        </w:rPr>
        <w:t xml:space="preserve"> (</w:t>
      </w:r>
      <w:r w:rsidR="00ED0881" w:rsidRPr="004572FE">
        <w:rPr>
          <w:rFonts w:ascii="Verdana" w:hAnsi="Verdana"/>
          <w:sz w:val="18"/>
          <w:szCs w:val="18"/>
          <w:lang w:val="en-GB"/>
        </w:rPr>
        <w:t xml:space="preserve">2 months for traineeships and 3 months </w:t>
      </w:r>
      <w:r w:rsidR="00973336" w:rsidRPr="004572FE">
        <w:rPr>
          <w:rFonts w:ascii="Verdana" w:hAnsi="Verdana"/>
          <w:sz w:val="18"/>
          <w:szCs w:val="18"/>
          <w:lang w:val="en-GB"/>
        </w:rPr>
        <w:t xml:space="preserve">or 1 academic term or trimester </w:t>
      </w:r>
      <w:r w:rsidR="00ED0881" w:rsidRPr="004572FE">
        <w:rPr>
          <w:rFonts w:ascii="Verdana" w:hAnsi="Verdana"/>
          <w:sz w:val="18"/>
          <w:szCs w:val="18"/>
          <w:lang w:val="en-GB"/>
        </w:rPr>
        <w:t>for studies</w:t>
      </w:r>
      <w:r w:rsidR="00973336" w:rsidRPr="004572FE">
        <w:rPr>
          <w:rFonts w:ascii="Verdana" w:hAnsi="Verdana"/>
          <w:sz w:val="18"/>
          <w:szCs w:val="18"/>
          <w:lang w:val="en-GB"/>
        </w:rPr>
        <w:t>)]</w:t>
      </w:r>
      <w:r w:rsidR="009823AB" w:rsidRPr="004572FE">
        <w:rPr>
          <w:rFonts w:ascii="Verdana" w:hAnsi="Verdana"/>
          <w:sz w:val="18"/>
          <w:szCs w:val="18"/>
          <w:lang w:val="en-GB"/>
        </w:rPr>
        <w:t>;</w:t>
      </w:r>
      <w:r w:rsidR="00973336" w:rsidRPr="004572FE">
        <w:rPr>
          <w:rFonts w:ascii="Verdana" w:hAnsi="Verdana"/>
          <w:sz w:val="18"/>
          <w:szCs w:val="18"/>
          <w:lang w:val="en-GB"/>
        </w:rPr>
        <w:t xml:space="preserve"> [I</w:t>
      </w:r>
      <w:r w:rsidR="009823AB" w:rsidRPr="004572FE">
        <w:rPr>
          <w:rFonts w:ascii="Verdana" w:hAnsi="Verdana"/>
          <w:sz w:val="18"/>
          <w:szCs w:val="18"/>
          <w:lang w:val="en-GB"/>
        </w:rPr>
        <w:t xml:space="preserve">f the </w:t>
      </w:r>
      <w:r w:rsidR="00BC46A6" w:rsidRPr="004572FE">
        <w:rPr>
          <w:rFonts w:ascii="Verdana" w:hAnsi="Verdana"/>
          <w:sz w:val="18"/>
          <w:szCs w:val="18"/>
          <w:lang w:val="en-GB"/>
        </w:rPr>
        <w:t>participant</w:t>
      </w:r>
      <w:r w:rsidR="009823AB" w:rsidRPr="004572FE">
        <w:rPr>
          <w:rFonts w:ascii="Verdana" w:hAnsi="Verdana"/>
          <w:sz w:val="18"/>
          <w:szCs w:val="18"/>
          <w:lang w:val="en-GB"/>
        </w:rPr>
        <w:t xml:space="preserve"> </w:t>
      </w:r>
      <w:r w:rsidR="005A0CA7" w:rsidRPr="004572FE">
        <w:rPr>
          <w:rFonts w:ascii="Verdana" w:hAnsi="Verdana"/>
          <w:sz w:val="18"/>
          <w:szCs w:val="18"/>
          <w:lang w:val="en-GB"/>
        </w:rPr>
        <w:t xml:space="preserve">receives </w:t>
      </w:r>
      <w:r w:rsidR="009823AB" w:rsidRPr="004572FE">
        <w:rPr>
          <w:rFonts w:ascii="Verdana" w:hAnsi="Verdana"/>
          <w:sz w:val="18"/>
          <w:szCs w:val="18"/>
          <w:lang w:val="en-GB"/>
        </w:rPr>
        <w:t xml:space="preserve">a zero-grant for the entire period: this number of </w:t>
      </w:r>
      <w:r w:rsidR="00A725B1" w:rsidRPr="004572FE">
        <w:rPr>
          <w:rFonts w:ascii="Verdana" w:hAnsi="Verdana"/>
          <w:sz w:val="18"/>
          <w:szCs w:val="18"/>
          <w:lang w:val="en-GB"/>
        </w:rPr>
        <w:t xml:space="preserve">months and </w:t>
      </w:r>
      <w:r w:rsidR="008813AE" w:rsidRPr="004572FE">
        <w:rPr>
          <w:rFonts w:ascii="Verdana" w:hAnsi="Verdana"/>
          <w:sz w:val="18"/>
          <w:szCs w:val="18"/>
          <w:lang w:val="en-GB"/>
        </w:rPr>
        <w:t xml:space="preserve">extra </w:t>
      </w:r>
      <w:r w:rsidR="009823AB" w:rsidRPr="004572FE">
        <w:rPr>
          <w:rFonts w:ascii="Verdana" w:hAnsi="Verdana"/>
          <w:sz w:val="18"/>
          <w:szCs w:val="18"/>
          <w:lang w:val="en-GB"/>
        </w:rPr>
        <w:t>days should be 0</w:t>
      </w:r>
      <w:r w:rsidRPr="004572FE">
        <w:rPr>
          <w:rFonts w:ascii="Verdana" w:hAnsi="Verdana"/>
          <w:sz w:val="18"/>
          <w:szCs w:val="18"/>
          <w:lang w:val="en-GB"/>
        </w:rPr>
        <w:t>]</w:t>
      </w:r>
      <w:r w:rsidR="00973336" w:rsidRPr="004572FE">
        <w:rPr>
          <w:rFonts w:ascii="Verdana" w:hAnsi="Verdana"/>
          <w:sz w:val="18"/>
          <w:szCs w:val="18"/>
          <w:lang w:val="en-GB"/>
        </w:rPr>
        <w:t>.</w:t>
      </w:r>
    </w:p>
    <w:p w14:paraId="4E9F1925" w14:textId="4880C35A" w:rsidR="00C560D5" w:rsidRPr="004572FE" w:rsidRDefault="001C7D24" w:rsidP="006715FE">
      <w:pPr>
        <w:spacing w:before="120"/>
        <w:ind w:left="567" w:hanging="567"/>
        <w:jc w:val="both"/>
        <w:rPr>
          <w:rFonts w:ascii="Verdana" w:hAnsi="Verdana"/>
          <w:sz w:val="18"/>
          <w:szCs w:val="18"/>
          <w:lang w:val="en-GB"/>
        </w:rPr>
      </w:pPr>
      <w:r w:rsidRPr="004572FE">
        <w:rPr>
          <w:rFonts w:ascii="Verdana" w:hAnsi="Verdana"/>
          <w:sz w:val="18"/>
          <w:szCs w:val="18"/>
          <w:lang w:val="en-GB"/>
        </w:rPr>
        <w:t>2.</w:t>
      </w:r>
      <w:r w:rsidR="00065470" w:rsidRPr="004572FE">
        <w:rPr>
          <w:rFonts w:ascii="Verdana" w:hAnsi="Verdana"/>
          <w:sz w:val="18"/>
          <w:szCs w:val="18"/>
          <w:lang w:val="en-GB"/>
        </w:rPr>
        <w:t>4</w:t>
      </w:r>
      <w:r w:rsidRPr="004572FE">
        <w:rPr>
          <w:rFonts w:ascii="Verdana" w:hAnsi="Verdana"/>
          <w:sz w:val="18"/>
          <w:szCs w:val="18"/>
          <w:lang w:val="en-GB"/>
        </w:rPr>
        <w:tab/>
      </w:r>
      <w:r w:rsidR="00C560D5" w:rsidRPr="004572FE">
        <w:rPr>
          <w:rFonts w:ascii="Verdana" w:hAnsi="Verdana"/>
          <w:sz w:val="18"/>
          <w:szCs w:val="18"/>
          <w:lang w:val="en-GB"/>
        </w:rPr>
        <w:t>The total duration of the mobility period</w:t>
      </w:r>
      <w:r w:rsidR="00CA5BB0" w:rsidRPr="004572FE">
        <w:rPr>
          <w:rFonts w:ascii="Verdana" w:hAnsi="Verdana"/>
          <w:sz w:val="18"/>
          <w:szCs w:val="18"/>
          <w:lang w:val="en-GB"/>
        </w:rPr>
        <w:t xml:space="preserve"> </w:t>
      </w:r>
      <w:r w:rsidR="00C560D5" w:rsidRPr="004572FE">
        <w:rPr>
          <w:rFonts w:ascii="Verdana" w:hAnsi="Verdana"/>
          <w:sz w:val="18"/>
          <w:szCs w:val="18"/>
          <w:lang w:val="en-GB"/>
        </w:rPr>
        <w:t>shall not exceed 12 months</w:t>
      </w:r>
      <w:r w:rsidR="008D5E68" w:rsidRPr="004572FE">
        <w:rPr>
          <w:rFonts w:ascii="Verdana" w:hAnsi="Verdana"/>
          <w:sz w:val="18"/>
          <w:szCs w:val="18"/>
          <w:lang w:val="en-GB"/>
        </w:rPr>
        <w:t xml:space="preserve">, including any </w:t>
      </w:r>
      <w:proofErr w:type="gramStart"/>
      <w:r w:rsidR="008D5E68" w:rsidRPr="004572FE">
        <w:rPr>
          <w:rFonts w:ascii="Verdana" w:hAnsi="Verdana"/>
          <w:sz w:val="18"/>
          <w:szCs w:val="18"/>
          <w:lang w:val="en-GB"/>
        </w:rPr>
        <w:t>zero grant</w:t>
      </w:r>
      <w:proofErr w:type="gramEnd"/>
      <w:r w:rsidR="008D5E68" w:rsidRPr="004572FE">
        <w:rPr>
          <w:rFonts w:ascii="Verdana" w:hAnsi="Verdana"/>
          <w:sz w:val="18"/>
          <w:szCs w:val="18"/>
          <w:lang w:val="en-GB"/>
        </w:rPr>
        <w:t xml:space="preserve"> period.</w:t>
      </w:r>
    </w:p>
    <w:p w14:paraId="4E9F1926" w14:textId="3301230D" w:rsidR="007F7F20" w:rsidRPr="004572FE" w:rsidRDefault="00C560D5" w:rsidP="006715FE">
      <w:pPr>
        <w:tabs>
          <w:tab w:val="left" w:pos="567"/>
        </w:tabs>
        <w:spacing w:before="120"/>
        <w:ind w:left="567" w:hanging="567"/>
        <w:jc w:val="both"/>
        <w:rPr>
          <w:rFonts w:ascii="Verdana" w:hAnsi="Verdana"/>
          <w:sz w:val="18"/>
          <w:szCs w:val="18"/>
          <w:lang w:val="en-GB"/>
        </w:rPr>
      </w:pPr>
      <w:r w:rsidRPr="004572FE">
        <w:rPr>
          <w:rFonts w:ascii="Verdana" w:hAnsi="Verdana"/>
          <w:sz w:val="18"/>
          <w:szCs w:val="18"/>
          <w:lang w:val="en-GB"/>
        </w:rPr>
        <w:t>2.</w:t>
      </w:r>
      <w:r w:rsidR="00065470" w:rsidRPr="004572FE">
        <w:rPr>
          <w:rFonts w:ascii="Verdana" w:hAnsi="Verdana"/>
          <w:sz w:val="18"/>
          <w:szCs w:val="18"/>
          <w:lang w:val="en-GB"/>
        </w:rPr>
        <w:t>5</w:t>
      </w:r>
      <w:r w:rsidRPr="004572FE">
        <w:rPr>
          <w:rFonts w:ascii="Verdana" w:hAnsi="Verdana"/>
          <w:sz w:val="18"/>
          <w:szCs w:val="18"/>
          <w:lang w:val="en-GB"/>
        </w:rPr>
        <w:tab/>
      </w:r>
      <w:r w:rsidR="0054215F" w:rsidRPr="004572FE">
        <w:rPr>
          <w:rFonts w:ascii="Verdana" w:hAnsi="Verdana"/>
          <w:sz w:val="18"/>
          <w:szCs w:val="18"/>
          <w:lang w:val="en-GB"/>
        </w:rPr>
        <w:t>Demands</w:t>
      </w:r>
      <w:r w:rsidR="001C7D24" w:rsidRPr="004572FE">
        <w:rPr>
          <w:rFonts w:ascii="Verdana" w:hAnsi="Verdana"/>
          <w:sz w:val="18"/>
          <w:szCs w:val="18"/>
          <w:lang w:val="en-GB"/>
        </w:rPr>
        <w:t xml:space="preserve"> to </w:t>
      </w:r>
      <w:r w:rsidR="0054215F" w:rsidRPr="004572FE">
        <w:rPr>
          <w:rFonts w:ascii="Verdana" w:hAnsi="Verdana"/>
          <w:sz w:val="18"/>
          <w:szCs w:val="18"/>
          <w:lang w:val="en-GB"/>
        </w:rPr>
        <w:t xml:space="preserve">the institution to </w:t>
      </w:r>
      <w:r w:rsidR="001C7D24" w:rsidRPr="004572FE">
        <w:rPr>
          <w:rFonts w:ascii="Verdana" w:hAnsi="Verdana"/>
          <w:sz w:val="18"/>
          <w:szCs w:val="18"/>
          <w:lang w:val="en-GB"/>
        </w:rPr>
        <w:t xml:space="preserve">extend </w:t>
      </w:r>
      <w:r w:rsidR="0054215F" w:rsidRPr="004572FE">
        <w:rPr>
          <w:rFonts w:ascii="Verdana" w:hAnsi="Verdana"/>
          <w:sz w:val="18"/>
          <w:szCs w:val="18"/>
          <w:lang w:val="en-GB"/>
        </w:rPr>
        <w:t>the</w:t>
      </w:r>
      <w:r w:rsidR="001C7D24" w:rsidRPr="004572FE">
        <w:rPr>
          <w:rFonts w:ascii="Verdana" w:hAnsi="Verdana"/>
          <w:sz w:val="18"/>
          <w:szCs w:val="18"/>
          <w:lang w:val="en-GB"/>
        </w:rPr>
        <w:t xml:space="preserve"> period of stay</w:t>
      </w:r>
      <w:r w:rsidR="0054215F" w:rsidRPr="004572FE">
        <w:rPr>
          <w:rFonts w:ascii="Verdana" w:hAnsi="Verdana"/>
          <w:sz w:val="18"/>
          <w:szCs w:val="18"/>
          <w:lang w:val="en-GB"/>
        </w:rPr>
        <w:t xml:space="preserve"> should be introduced at least one month before the end of the</w:t>
      </w:r>
      <w:r w:rsidR="00D04BF0" w:rsidRPr="004572FE">
        <w:rPr>
          <w:rFonts w:ascii="Verdana" w:hAnsi="Verdana"/>
          <w:sz w:val="18"/>
          <w:szCs w:val="18"/>
          <w:lang w:val="en-GB"/>
        </w:rPr>
        <w:t xml:space="preserve"> originally planned</w:t>
      </w:r>
      <w:r w:rsidR="0054215F" w:rsidRPr="004572FE">
        <w:rPr>
          <w:rFonts w:ascii="Verdana" w:hAnsi="Verdana"/>
          <w:sz w:val="18"/>
          <w:szCs w:val="18"/>
          <w:lang w:val="en-GB"/>
        </w:rPr>
        <w:t xml:space="preserve"> mobility period.</w:t>
      </w:r>
    </w:p>
    <w:p w14:paraId="4E9F1927" w14:textId="7AC22AD2" w:rsidR="00F96310" w:rsidRPr="004572FE" w:rsidRDefault="001C7D24" w:rsidP="006715FE">
      <w:pPr>
        <w:spacing w:before="120"/>
        <w:ind w:left="567" w:hanging="567"/>
        <w:jc w:val="both"/>
        <w:rPr>
          <w:rFonts w:ascii="Verdana" w:hAnsi="Verdana"/>
          <w:sz w:val="18"/>
          <w:szCs w:val="18"/>
          <w:lang w:val="en-GB"/>
        </w:rPr>
      </w:pPr>
      <w:r w:rsidRPr="004572FE">
        <w:rPr>
          <w:rFonts w:ascii="Verdana" w:hAnsi="Verdana"/>
          <w:sz w:val="18"/>
          <w:szCs w:val="18"/>
          <w:lang w:val="en-GB"/>
        </w:rPr>
        <w:t>2.</w:t>
      </w:r>
      <w:r w:rsidR="00065470" w:rsidRPr="004572FE">
        <w:rPr>
          <w:rFonts w:ascii="Verdana" w:hAnsi="Verdana"/>
          <w:sz w:val="18"/>
          <w:szCs w:val="18"/>
          <w:lang w:val="en-GB"/>
        </w:rPr>
        <w:t>6</w:t>
      </w:r>
      <w:r w:rsidRPr="004572FE">
        <w:rPr>
          <w:rFonts w:ascii="Verdana" w:hAnsi="Verdana"/>
          <w:sz w:val="18"/>
          <w:szCs w:val="18"/>
          <w:lang w:val="en-GB"/>
        </w:rPr>
        <w:tab/>
        <w:t xml:space="preserve">The Transcript of Records or Traineeship Certificate </w:t>
      </w:r>
      <w:r w:rsidR="009823AB" w:rsidRPr="004572FE">
        <w:rPr>
          <w:rFonts w:ascii="Verdana" w:hAnsi="Verdana"/>
          <w:sz w:val="18"/>
          <w:szCs w:val="18"/>
          <w:lang w:val="en-GB"/>
        </w:rPr>
        <w:t xml:space="preserve">(or statement attached to these documents) </w:t>
      </w:r>
      <w:r w:rsidR="00D70C32" w:rsidRPr="004572FE">
        <w:rPr>
          <w:rFonts w:ascii="Verdana" w:hAnsi="Verdana"/>
          <w:sz w:val="18"/>
          <w:szCs w:val="18"/>
          <w:lang w:val="en-GB"/>
        </w:rPr>
        <w:t>shall</w:t>
      </w:r>
      <w:r w:rsidRPr="004572FE">
        <w:rPr>
          <w:rFonts w:ascii="Verdana" w:hAnsi="Verdana"/>
          <w:sz w:val="18"/>
          <w:szCs w:val="18"/>
          <w:lang w:val="en-GB"/>
        </w:rPr>
        <w:t xml:space="preserve"> provide the confirmed start and end dates of duration of the mobility period</w:t>
      </w:r>
      <w:r w:rsidR="00CE6FCA" w:rsidRPr="004572FE">
        <w:rPr>
          <w:rFonts w:ascii="Verdana" w:hAnsi="Verdana"/>
          <w:sz w:val="18"/>
          <w:szCs w:val="18"/>
          <w:lang w:val="en-GB"/>
        </w:rPr>
        <w:t>.</w:t>
      </w:r>
    </w:p>
    <w:p w14:paraId="4E9F1928" w14:textId="77777777" w:rsidR="00FA56BC" w:rsidRPr="004572FE" w:rsidRDefault="00FA56BC" w:rsidP="006715FE">
      <w:pPr>
        <w:pStyle w:val="Text1"/>
        <w:spacing w:before="120" w:after="0"/>
        <w:ind w:left="0"/>
        <w:rPr>
          <w:rFonts w:ascii="Verdana" w:hAnsi="Verdana"/>
          <w:sz w:val="18"/>
          <w:szCs w:val="18"/>
          <w:u w:val="single"/>
          <w:lang w:val="en-GB"/>
        </w:rPr>
      </w:pPr>
    </w:p>
    <w:p w14:paraId="4E9F1929" w14:textId="77777777" w:rsidR="00F96310" w:rsidRPr="004572FE" w:rsidRDefault="00F96310" w:rsidP="006715FE">
      <w:pPr>
        <w:pStyle w:val="Text1"/>
        <w:pBdr>
          <w:bottom w:val="single" w:sz="6" w:space="1" w:color="auto"/>
        </w:pBdr>
        <w:spacing w:before="120" w:after="0"/>
        <w:ind w:left="0"/>
        <w:jc w:val="left"/>
        <w:rPr>
          <w:rFonts w:ascii="Verdana" w:hAnsi="Verdana"/>
          <w:sz w:val="18"/>
          <w:szCs w:val="18"/>
          <w:lang w:val="en-GB"/>
        </w:rPr>
      </w:pPr>
      <w:r w:rsidRPr="004572FE">
        <w:rPr>
          <w:rFonts w:ascii="Verdana" w:hAnsi="Verdana"/>
          <w:sz w:val="18"/>
          <w:szCs w:val="18"/>
          <w:lang w:val="en-GB"/>
        </w:rPr>
        <w:t xml:space="preserve">ARTICLE </w:t>
      </w:r>
      <w:r w:rsidR="00F16BF1" w:rsidRPr="004572FE">
        <w:rPr>
          <w:rFonts w:ascii="Verdana" w:hAnsi="Verdana"/>
          <w:sz w:val="18"/>
          <w:szCs w:val="18"/>
          <w:lang w:val="en-GB"/>
        </w:rPr>
        <w:t>3</w:t>
      </w:r>
      <w:r w:rsidRPr="004572FE">
        <w:rPr>
          <w:rFonts w:ascii="Verdana" w:hAnsi="Verdana"/>
          <w:sz w:val="18"/>
          <w:szCs w:val="18"/>
          <w:lang w:val="en-GB"/>
        </w:rPr>
        <w:t xml:space="preserve"> </w:t>
      </w:r>
      <w:r w:rsidR="00E6187C" w:rsidRPr="004572FE">
        <w:rPr>
          <w:rFonts w:ascii="Verdana" w:hAnsi="Verdana"/>
          <w:sz w:val="18"/>
          <w:szCs w:val="18"/>
          <w:lang w:val="en-GB"/>
        </w:rPr>
        <w:t>–</w:t>
      </w:r>
      <w:r w:rsidRPr="004572FE">
        <w:rPr>
          <w:rFonts w:ascii="Verdana" w:hAnsi="Verdana"/>
          <w:sz w:val="18"/>
          <w:szCs w:val="18"/>
          <w:lang w:val="en-GB"/>
        </w:rPr>
        <w:t xml:space="preserve"> </w:t>
      </w:r>
      <w:r w:rsidR="00BB1A47" w:rsidRPr="004572FE">
        <w:rPr>
          <w:rFonts w:ascii="Verdana" w:hAnsi="Verdana"/>
          <w:sz w:val="18"/>
          <w:szCs w:val="18"/>
          <w:lang w:val="en-GB"/>
        </w:rPr>
        <w:t xml:space="preserve">FINANCIAL SUPPORT </w:t>
      </w:r>
    </w:p>
    <w:p w14:paraId="4E9F192B" w14:textId="385C7321" w:rsidR="007E636F" w:rsidRPr="004572FE" w:rsidRDefault="00F653E1" w:rsidP="006715FE">
      <w:pPr>
        <w:spacing w:before="120"/>
        <w:ind w:left="567" w:hanging="567"/>
        <w:jc w:val="both"/>
        <w:rPr>
          <w:rFonts w:ascii="Verdana" w:hAnsi="Verdana"/>
          <w:sz w:val="18"/>
          <w:szCs w:val="18"/>
          <w:u w:val="single"/>
          <w:lang w:val="en-GB"/>
        </w:rPr>
      </w:pPr>
      <w:r w:rsidRPr="004572FE">
        <w:rPr>
          <w:rFonts w:ascii="Verdana" w:hAnsi="Verdana"/>
          <w:sz w:val="18"/>
          <w:szCs w:val="18"/>
          <w:lang w:val="en-GB"/>
        </w:rPr>
        <w:t>3</w:t>
      </w:r>
      <w:r w:rsidR="000C5FD8" w:rsidRPr="004572FE">
        <w:rPr>
          <w:rFonts w:ascii="Verdana" w:hAnsi="Verdana"/>
          <w:sz w:val="18"/>
          <w:szCs w:val="18"/>
          <w:lang w:val="en-GB"/>
        </w:rPr>
        <w:t>.1</w:t>
      </w:r>
      <w:r w:rsidR="000C5FD8" w:rsidRPr="004572FE">
        <w:rPr>
          <w:rFonts w:ascii="Verdana" w:hAnsi="Verdana"/>
          <w:sz w:val="18"/>
          <w:szCs w:val="18"/>
          <w:lang w:val="en-GB"/>
        </w:rPr>
        <w:tab/>
      </w:r>
      <w:r w:rsidR="00F96310" w:rsidRPr="004572FE">
        <w:rPr>
          <w:rFonts w:ascii="Verdana" w:hAnsi="Verdana"/>
          <w:sz w:val="18"/>
          <w:szCs w:val="18"/>
          <w:lang w:val="en-GB"/>
        </w:rPr>
        <w:t>The</w:t>
      </w:r>
      <w:r w:rsidR="00BB1A47" w:rsidRPr="004572FE">
        <w:rPr>
          <w:rFonts w:ascii="Verdana" w:hAnsi="Verdana"/>
          <w:sz w:val="18"/>
          <w:szCs w:val="18"/>
          <w:lang w:val="en-GB"/>
        </w:rPr>
        <w:t xml:space="preserve"> financial </w:t>
      </w:r>
      <w:r w:rsidR="00C66367" w:rsidRPr="004572FE">
        <w:rPr>
          <w:rFonts w:ascii="Verdana" w:hAnsi="Verdana"/>
          <w:sz w:val="18"/>
          <w:szCs w:val="18"/>
          <w:lang w:val="en-GB"/>
        </w:rPr>
        <w:t>support for</w:t>
      </w:r>
      <w:r w:rsidR="00BB1A47" w:rsidRPr="004572FE">
        <w:rPr>
          <w:rFonts w:ascii="Verdana" w:hAnsi="Verdana"/>
          <w:sz w:val="18"/>
          <w:szCs w:val="18"/>
          <w:lang w:val="en-GB"/>
        </w:rPr>
        <w:t xml:space="preserve"> </w:t>
      </w:r>
      <w:r w:rsidR="00F96310" w:rsidRPr="004572FE">
        <w:rPr>
          <w:rFonts w:ascii="Verdana" w:hAnsi="Verdana"/>
          <w:sz w:val="18"/>
          <w:szCs w:val="18"/>
          <w:lang w:val="en-GB"/>
        </w:rPr>
        <w:t xml:space="preserve">the </w:t>
      </w:r>
      <w:r w:rsidR="00EE7FE2" w:rsidRPr="004572FE">
        <w:rPr>
          <w:rFonts w:ascii="Verdana" w:hAnsi="Verdana"/>
          <w:sz w:val="18"/>
          <w:szCs w:val="18"/>
          <w:lang w:val="en-GB"/>
        </w:rPr>
        <w:t xml:space="preserve">mobility period </w:t>
      </w:r>
      <w:r w:rsidR="00A725B1" w:rsidRPr="004572FE">
        <w:rPr>
          <w:rFonts w:ascii="Verdana" w:hAnsi="Verdana"/>
          <w:sz w:val="18"/>
          <w:szCs w:val="18"/>
          <w:lang w:val="en-GB"/>
        </w:rPr>
        <w:t>is</w:t>
      </w:r>
      <w:r w:rsidR="004B02FD" w:rsidRPr="004572FE">
        <w:rPr>
          <w:rFonts w:ascii="Verdana" w:hAnsi="Verdana"/>
          <w:sz w:val="18"/>
          <w:szCs w:val="18"/>
          <w:lang w:val="en-GB"/>
        </w:rPr>
        <w:t xml:space="preserve"> </w:t>
      </w:r>
      <w:r w:rsidR="00F96310" w:rsidRPr="004572FE">
        <w:rPr>
          <w:rFonts w:ascii="Verdana" w:hAnsi="Verdana"/>
          <w:sz w:val="18"/>
          <w:szCs w:val="18"/>
          <w:lang w:val="en-GB"/>
        </w:rPr>
        <w:t xml:space="preserve">EUR </w:t>
      </w:r>
      <w:r w:rsidR="004572FE">
        <w:rPr>
          <w:rFonts w:ascii="Verdana" w:hAnsi="Verdana"/>
          <w:sz w:val="18"/>
          <w:szCs w:val="18"/>
          <w:lang w:val="en-GB"/>
        </w:rPr>
        <w:t>_____________</w:t>
      </w:r>
      <w:r w:rsidR="000E502A" w:rsidRPr="004572FE">
        <w:rPr>
          <w:rFonts w:ascii="Verdana" w:hAnsi="Verdana"/>
          <w:sz w:val="18"/>
          <w:szCs w:val="18"/>
          <w:lang w:val="en-GB"/>
        </w:rPr>
        <w:t xml:space="preserve">, corresponding to EUR </w:t>
      </w:r>
      <w:r w:rsidR="004572FE">
        <w:rPr>
          <w:rFonts w:ascii="Verdana" w:hAnsi="Verdana"/>
          <w:sz w:val="18"/>
          <w:szCs w:val="18"/>
          <w:lang w:val="en-GB"/>
        </w:rPr>
        <w:t xml:space="preserve">___________ </w:t>
      </w:r>
      <w:r w:rsidR="000E502A" w:rsidRPr="004572FE">
        <w:rPr>
          <w:rFonts w:ascii="Verdana" w:hAnsi="Verdana"/>
          <w:sz w:val="18"/>
          <w:szCs w:val="18"/>
          <w:lang w:val="en-GB"/>
        </w:rPr>
        <w:t xml:space="preserve">per </w:t>
      </w:r>
      <w:r w:rsidR="00A725B1" w:rsidRPr="004572FE">
        <w:rPr>
          <w:rFonts w:ascii="Verdana" w:hAnsi="Verdana"/>
          <w:sz w:val="18"/>
          <w:szCs w:val="18"/>
          <w:lang w:val="en-GB"/>
        </w:rPr>
        <w:t xml:space="preserve">month and EUR </w:t>
      </w:r>
      <w:r w:rsidR="004572FE">
        <w:rPr>
          <w:rFonts w:ascii="Verdana" w:hAnsi="Verdana"/>
          <w:sz w:val="18"/>
          <w:szCs w:val="18"/>
          <w:lang w:val="en-GB"/>
        </w:rPr>
        <w:t>___________</w:t>
      </w:r>
      <w:proofErr w:type="gramStart"/>
      <w:r w:rsidR="004572FE">
        <w:rPr>
          <w:rFonts w:ascii="Verdana" w:hAnsi="Verdana"/>
          <w:sz w:val="18"/>
          <w:szCs w:val="18"/>
          <w:lang w:val="en-GB"/>
        </w:rPr>
        <w:t>_</w:t>
      </w:r>
      <w:r w:rsidR="00A725B1" w:rsidRPr="004572FE">
        <w:rPr>
          <w:rFonts w:ascii="Verdana" w:hAnsi="Verdana"/>
          <w:sz w:val="18"/>
          <w:szCs w:val="18"/>
          <w:lang w:val="en-GB"/>
        </w:rPr>
        <w:t>[</w:t>
      </w:r>
      <w:proofErr w:type="gramEnd"/>
      <w:r w:rsidR="00A725B1" w:rsidRPr="004572FE">
        <w:rPr>
          <w:rFonts w:ascii="Verdana" w:hAnsi="Verdana"/>
          <w:sz w:val="18"/>
          <w:szCs w:val="18"/>
          <w:lang w:val="en-GB"/>
        </w:rPr>
        <w:t>…] per extra days</w:t>
      </w:r>
      <w:r w:rsidR="000E502A" w:rsidRPr="004572FE">
        <w:rPr>
          <w:rFonts w:ascii="Verdana" w:hAnsi="Verdana"/>
          <w:sz w:val="18"/>
          <w:szCs w:val="18"/>
          <w:u w:val="single"/>
          <w:lang w:val="en-GB"/>
        </w:rPr>
        <w:t>.</w:t>
      </w:r>
    </w:p>
    <w:p w14:paraId="3D53AF64" w14:textId="448427CB" w:rsidR="00A725B1" w:rsidRPr="004572FE" w:rsidRDefault="00F653E1" w:rsidP="006715FE">
      <w:pPr>
        <w:spacing w:before="120"/>
        <w:ind w:left="567" w:hanging="567"/>
        <w:jc w:val="both"/>
        <w:rPr>
          <w:rFonts w:ascii="Verdana" w:hAnsi="Verdana"/>
          <w:sz w:val="18"/>
          <w:szCs w:val="18"/>
          <w:lang w:val="en-GB"/>
        </w:rPr>
      </w:pPr>
      <w:r w:rsidRPr="004572FE">
        <w:rPr>
          <w:rFonts w:ascii="Verdana" w:hAnsi="Verdana"/>
          <w:sz w:val="18"/>
          <w:szCs w:val="18"/>
          <w:lang w:val="en-GB"/>
        </w:rPr>
        <w:t>3</w:t>
      </w:r>
      <w:r w:rsidR="007E636F" w:rsidRPr="004572FE">
        <w:rPr>
          <w:rFonts w:ascii="Verdana" w:hAnsi="Verdana"/>
          <w:sz w:val="18"/>
          <w:szCs w:val="18"/>
          <w:lang w:val="en-GB"/>
        </w:rPr>
        <w:t>.2</w:t>
      </w:r>
      <w:r w:rsidR="007E636F" w:rsidRPr="004572FE">
        <w:rPr>
          <w:rFonts w:ascii="Verdana" w:hAnsi="Verdana"/>
          <w:sz w:val="18"/>
          <w:szCs w:val="18"/>
          <w:lang w:val="en-GB"/>
        </w:rPr>
        <w:tab/>
        <w:t>The amount f</w:t>
      </w:r>
      <w:r w:rsidR="0006734A" w:rsidRPr="004572FE">
        <w:rPr>
          <w:rFonts w:ascii="Verdana" w:hAnsi="Verdana"/>
          <w:sz w:val="18"/>
          <w:szCs w:val="18"/>
          <w:lang w:val="en-GB"/>
        </w:rPr>
        <w:t>or</w:t>
      </w:r>
      <w:r w:rsidR="007E636F" w:rsidRPr="004572FE">
        <w:rPr>
          <w:rFonts w:ascii="Verdana" w:hAnsi="Verdana"/>
          <w:sz w:val="18"/>
          <w:szCs w:val="18"/>
          <w:lang w:val="en-GB"/>
        </w:rPr>
        <w:t xml:space="preserve"> the </w:t>
      </w:r>
      <w:r w:rsidR="00EE7FE2" w:rsidRPr="004572FE">
        <w:rPr>
          <w:rFonts w:ascii="Verdana" w:hAnsi="Verdana"/>
          <w:sz w:val="18"/>
          <w:szCs w:val="18"/>
          <w:lang w:val="en-GB"/>
        </w:rPr>
        <w:t xml:space="preserve">mobility period </w:t>
      </w:r>
      <w:r w:rsidR="00137EB2" w:rsidRPr="004572FE">
        <w:rPr>
          <w:rFonts w:ascii="Verdana" w:hAnsi="Verdana"/>
          <w:sz w:val="18"/>
          <w:szCs w:val="18"/>
          <w:lang w:val="en-GB"/>
        </w:rPr>
        <w:t xml:space="preserve">shall be determined by </w:t>
      </w:r>
      <w:r w:rsidR="00D006C5" w:rsidRPr="004572FE">
        <w:rPr>
          <w:rFonts w:ascii="Verdana" w:hAnsi="Verdana"/>
          <w:sz w:val="18"/>
          <w:szCs w:val="18"/>
          <w:lang w:val="en-GB"/>
        </w:rPr>
        <w:t>multiplying the number of months of the mobility</w:t>
      </w:r>
      <w:r w:rsidR="000E502A" w:rsidRPr="004572FE">
        <w:rPr>
          <w:rFonts w:ascii="Verdana" w:hAnsi="Verdana"/>
          <w:sz w:val="18"/>
          <w:szCs w:val="18"/>
          <w:lang w:val="en-GB"/>
        </w:rPr>
        <w:t xml:space="preserve"> specified in article 2.3</w:t>
      </w:r>
      <w:r w:rsidR="00D006C5" w:rsidRPr="004572FE">
        <w:rPr>
          <w:rFonts w:ascii="Verdana" w:hAnsi="Verdana"/>
          <w:sz w:val="18"/>
          <w:szCs w:val="18"/>
          <w:lang w:val="en-GB"/>
        </w:rPr>
        <w:t xml:space="preserve"> with the </w:t>
      </w:r>
      <w:r w:rsidR="000E502A" w:rsidRPr="004572FE">
        <w:rPr>
          <w:rFonts w:ascii="Verdana" w:hAnsi="Verdana"/>
          <w:sz w:val="18"/>
          <w:szCs w:val="18"/>
          <w:lang w:val="en-GB"/>
        </w:rPr>
        <w:t>rate</w:t>
      </w:r>
      <w:r w:rsidR="00D006C5" w:rsidRPr="004572FE">
        <w:rPr>
          <w:rFonts w:ascii="Verdana" w:hAnsi="Verdana"/>
          <w:sz w:val="18"/>
          <w:szCs w:val="18"/>
          <w:lang w:val="en-GB"/>
        </w:rPr>
        <w:t xml:space="preserve"> applicable per month for the receiving country concerned. In the case of incomplete months, the </w:t>
      </w:r>
      <w:r w:rsidR="00BB1A47" w:rsidRPr="004572FE">
        <w:rPr>
          <w:rFonts w:ascii="Verdana" w:hAnsi="Verdana"/>
          <w:sz w:val="18"/>
          <w:szCs w:val="18"/>
          <w:lang w:val="en-GB"/>
        </w:rPr>
        <w:t xml:space="preserve">financial support </w:t>
      </w:r>
      <w:r w:rsidR="00D006C5" w:rsidRPr="004572FE">
        <w:rPr>
          <w:rFonts w:ascii="Verdana" w:hAnsi="Verdana"/>
          <w:sz w:val="18"/>
          <w:szCs w:val="18"/>
          <w:lang w:val="en-GB"/>
        </w:rPr>
        <w:t>is calculated by multiplying the number of days in the incomplete month with 1/30 of the unit cost per month</w:t>
      </w:r>
      <w:r w:rsidR="0028047F" w:rsidRPr="004572FE">
        <w:rPr>
          <w:rFonts w:ascii="Verdana" w:hAnsi="Verdana"/>
          <w:sz w:val="18"/>
          <w:szCs w:val="18"/>
          <w:lang w:val="en-GB"/>
        </w:rPr>
        <w:t>.</w:t>
      </w:r>
    </w:p>
    <w:p w14:paraId="4E9F1937" w14:textId="0E6E7517" w:rsidR="00567F0A" w:rsidRPr="004572FE" w:rsidRDefault="00F653E1" w:rsidP="006715FE">
      <w:pPr>
        <w:spacing w:before="120"/>
        <w:ind w:left="567" w:hanging="567"/>
        <w:jc w:val="both"/>
        <w:rPr>
          <w:rFonts w:ascii="Verdana" w:hAnsi="Verdana"/>
          <w:sz w:val="18"/>
          <w:szCs w:val="18"/>
          <w:lang w:val="en-GB"/>
        </w:rPr>
      </w:pPr>
      <w:r w:rsidRPr="004572FE">
        <w:rPr>
          <w:rFonts w:ascii="Verdana" w:hAnsi="Verdana"/>
          <w:sz w:val="18"/>
          <w:szCs w:val="18"/>
          <w:lang w:val="en-GB"/>
        </w:rPr>
        <w:t>3</w:t>
      </w:r>
      <w:r w:rsidR="00F978FB" w:rsidRPr="004572FE">
        <w:rPr>
          <w:rFonts w:ascii="Verdana" w:hAnsi="Verdana"/>
          <w:sz w:val="18"/>
          <w:szCs w:val="18"/>
          <w:lang w:val="en-GB"/>
        </w:rPr>
        <w:t>.3</w:t>
      </w:r>
      <w:r w:rsidR="00475044" w:rsidRPr="004572FE">
        <w:rPr>
          <w:rFonts w:ascii="Verdana" w:hAnsi="Verdana"/>
          <w:sz w:val="18"/>
          <w:szCs w:val="18"/>
          <w:lang w:val="en-GB"/>
        </w:rPr>
        <w:tab/>
      </w:r>
      <w:r w:rsidR="00203C58" w:rsidRPr="004572FE">
        <w:rPr>
          <w:rFonts w:ascii="Verdana" w:hAnsi="Verdana"/>
          <w:sz w:val="18"/>
          <w:szCs w:val="18"/>
          <w:lang w:val="en-GB"/>
        </w:rPr>
        <w:t>The reimbursement of costs incurred in connection with special needs</w:t>
      </w:r>
      <w:r w:rsidR="003C5395" w:rsidRPr="004572FE">
        <w:rPr>
          <w:rFonts w:ascii="Verdana" w:hAnsi="Verdana"/>
          <w:sz w:val="18"/>
          <w:szCs w:val="18"/>
          <w:lang w:val="en-GB"/>
        </w:rPr>
        <w:t xml:space="preserve"> [or expensive travel costs</w:t>
      </w:r>
      <w:r w:rsidR="007143D3" w:rsidRPr="004572FE">
        <w:rPr>
          <w:rFonts w:ascii="Verdana" w:hAnsi="Verdana"/>
          <w:sz w:val="18"/>
          <w:szCs w:val="18"/>
          <w:lang w:val="en-GB"/>
        </w:rPr>
        <w:t>]</w:t>
      </w:r>
      <w:r w:rsidR="00203C58" w:rsidRPr="004572FE">
        <w:rPr>
          <w:rFonts w:ascii="Verdana" w:hAnsi="Verdana"/>
          <w:sz w:val="18"/>
          <w:szCs w:val="18"/>
          <w:lang w:val="en-GB"/>
        </w:rPr>
        <w:t>, when applicable, shall be based on the supporting documents provided by the participant.</w:t>
      </w:r>
    </w:p>
    <w:p w14:paraId="4E9F1938" w14:textId="6C244A6B" w:rsidR="00412CD1" w:rsidRPr="004572FE" w:rsidRDefault="00F653E1" w:rsidP="006715FE">
      <w:pPr>
        <w:spacing w:before="120"/>
        <w:ind w:left="567" w:hanging="567"/>
        <w:jc w:val="both"/>
        <w:rPr>
          <w:rFonts w:ascii="Verdana" w:hAnsi="Verdana"/>
          <w:sz w:val="18"/>
          <w:szCs w:val="18"/>
          <w:lang w:val="en-GB"/>
        </w:rPr>
      </w:pPr>
      <w:r w:rsidRPr="004572FE">
        <w:rPr>
          <w:rFonts w:ascii="Verdana" w:hAnsi="Verdana"/>
          <w:sz w:val="18"/>
          <w:szCs w:val="18"/>
          <w:lang w:val="en-GB"/>
        </w:rPr>
        <w:t>3</w:t>
      </w:r>
      <w:r w:rsidR="00567F0A" w:rsidRPr="004572FE">
        <w:rPr>
          <w:rFonts w:ascii="Verdana" w:hAnsi="Verdana"/>
          <w:sz w:val="18"/>
          <w:szCs w:val="18"/>
          <w:lang w:val="en-GB"/>
        </w:rPr>
        <w:t>.4</w:t>
      </w:r>
      <w:r w:rsidR="00567F0A" w:rsidRPr="004572FE">
        <w:rPr>
          <w:rFonts w:ascii="Verdana" w:hAnsi="Verdana"/>
          <w:sz w:val="18"/>
          <w:szCs w:val="18"/>
          <w:lang w:val="en-GB"/>
        </w:rPr>
        <w:tab/>
      </w:r>
      <w:r w:rsidR="00203C58" w:rsidRPr="004572FE">
        <w:rPr>
          <w:rFonts w:ascii="Verdana" w:hAnsi="Verdana"/>
          <w:sz w:val="18"/>
          <w:szCs w:val="18"/>
          <w:lang w:val="en-GB"/>
        </w:rPr>
        <w:t>The financial support may not be used to cover similar costs already funded by</w:t>
      </w:r>
      <w:r w:rsidR="00D04BF0" w:rsidRPr="004572FE">
        <w:rPr>
          <w:rFonts w:ascii="Verdana" w:hAnsi="Verdana"/>
          <w:sz w:val="18"/>
          <w:szCs w:val="18"/>
          <w:lang w:val="en-GB"/>
        </w:rPr>
        <w:t xml:space="preserve"> </w:t>
      </w:r>
      <w:r w:rsidR="008D5E68" w:rsidRPr="004572FE">
        <w:rPr>
          <w:rFonts w:ascii="Verdana" w:hAnsi="Verdana"/>
          <w:sz w:val="18"/>
          <w:szCs w:val="18"/>
          <w:lang w:val="en-GB"/>
        </w:rPr>
        <w:t>EU</w:t>
      </w:r>
      <w:r w:rsidR="00203C58" w:rsidRPr="004572FE">
        <w:rPr>
          <w:rFonts w:ascii="Verdana" w:hAnsi="Verdana"/>
          <w:sz w:val="18"/>
          <w:szCs w:val="18"/>
          <w:lang w:val="en-GB"/>
        </w:rPr>
        <w:t xml:space="preserve"> funds.</w:t>
      </w:r>
    </w:p>
    <w:p w14:paraId="4E9F1939" w14:textId="5FF677CD" w:rsidR="00E92E00" w:rsidRPr="004572FE" w:rsidRDefault="00F653E1" w:rsidP="006715FE">
      <w:pPr>
        <w:spacing w:before="120"/>
        <w:ind w:left="567" w:hanging="567"/>
        <w:jc w:val="both"/>
        <w:rPr>
          <w:rFonts w:ascii="Verdana" w:hAnsi="Verdana"/>
          <w:sz w:val="18"/>
          <w:szCs w:val="18"/>
          <w:lang w:val="en-GB"/>
        </w:rPr>
      </w:pPr>
      <w:r w:rsidRPr="004572FE">
        <w:rPr>
          <w:rFonts w:ascii="Verdana" w:hAnsi="Verdana"/>
          <w:sz w:val="18"/>
          <w:szCs w:val="18"/>
          <w:lang w:val="en-GB"/>
        </w:rPr>
        <w:t>3</w:t>
      </w:r>
      <w:r w:rsidR="007D2E98" w:rsidRPr="004572FE">
        <w:rPr>
          <w:rFonts w:ascii="Verdana" w:hAnsi="Verdana"/>
          <w:sz w:val="18"/>
          <w:szCs w:val="18"/>
          <w:lang w:val="en-GB"/>
        </w:rPr>
        <w:t>.</w:t>
      </w:r>
      <w:r w:rsidR="00567F0A" w:rsidRPr="004572FE">
        <w:rPr>
          <w:rFonts w:ascii="Verdana" w:hAnsi="Verdana"/>
          <w:sz w:val="18"/>
          <w:szCs w:val="18"/>
          <w:lang w:val="en-GB"/>
        </w:rPr>
        <w:t>5</w:t>
      </w:r>
      <w:r w:rsidR="007D2E98" w:rsidRPr="004572FE">
        <w:rPr>
          <w:rFonts w:ascii="Verdana" w:hAnsi="Verdana"/>
          <w:sz w:val="18"/>
          <w:szCs w:val="18"/>
          <w:lang w:val="en-GB"/>
        </w:rPr>
        <w:tab/>
      </w:r>
      <w:r w:rsidR="009823AB" w:rsidRPr="004572FE">
        <w:rPr>
          <w:rFonts w:ascii="Verdana" w:hAnsi="Verdana"/>
          <w:sz w:val="18"/>
          <w:szCs w:val="18"/>
          <w:lang w:val="en-GB"/>
        </w:rPr>
        <w:t>Notwithstanding article 3.4, t</w:t>
      </w:r>
      <w:r w:rsidR="007D2E98" w:rsidRPr="004572FE">
        <w:rPr>
          <w:rFonts w:ascii="Verdana" w:hAnsi="Verdana"/>
          <w:sz w:val="18"/>
          <w:szCs w:val="18"/>
          <w:lang w:val="en-GB"/>
        </w:rPr>
        <w:t xml:space="preserve">he grant is compatible with </w:t>
      </w:r>
      <w:r w:rsidR="009823AB" w:rsidRPr="004572FE">
        <w:rPr>
          <w:rFonts w:ascii="Verdana" w:hAnsi="Verdana"/>
          <w:sz w:val="18"/>
          <w:szCs w:val="18"/>
          <w:lang w:val="en-GB"/>
        </w:rPr>
        <w:t xml:space="preserve">any other source of funding including </w:t>
      </w:r>
      <w:r w:rsidR="007D2E98" w:rsidRPr="004572FE">
        <w:rPr>
          <w:rFonts w:ascii="Verdana" w:hAnsi="Verdana"/>
          <w:sz w:val="18"/>
          <w:szCs w:val="18"/>
          <w:lang w:val="en-GB"/>
        </w:rPr>
        <w:t xml:space="preserve">revenue that the </w:t>
      </w:r>
      <w:r w:rsidR="004F6A0D" w:rsidRPr="004572FE">
        <w:rPr>
          <w:rFonts w:ascii="Verdana" w:hAnsi="Verdana"/>
          <w:sz w:val="18"/>
          <w:szCs w:val="18"/>
          <w:lang w:val="en-GB"/>
        </w:rPr>
        <w:t xml:space="preserve">participant </w:t>
      </w:r>
      <w:r w:rsidR="007D2E98" w:rsidRPr="004572FE">
        <w:rPr>
          <w:rFonts w:ascii="Verdana" w:hAnsi="Verdana"/>
          <w:sz w:val="18"/>
          <w:szCs w:val="18"/>
          <w:lang w:val="en-GB"/>
        </w:rPr>
        <w:t xml:space="preserve">could receive working beyond </w:t>
      </w:r>
      <w:r w:rsidR="00E92E00" w:rsidRPr="004572FE">
        <w:rPr>
          <w:rFonts w:ascii="Verdana" w:hAnsi="Verdana"/>
          <w:sz w:val="18"/>
          <w:szCs w:val="18"/>
          <w:lang w:val="en-GB"/>
        </w:rPr>
        <w:t>its</w:t>
      </w:r>
      <w:r w:rsidR="007D2E98" w:rsidRPr="004572FE">
        <w:rPr>
          <w:rFonts w:ascii="Verdana" w:hAnsi="Verdana"/>
          <w:sz w:val="18"/>
          <w:szCs w:val="18"/>
          <w:lang w:val="en-GB"/>
        </w:rPr>
        <w:t xml:space="preserve"> studies/traineeship as long as he</w:t>
      </w:r>
      <w:r w:rsidR="00A725B1" w:rsidRPr="004572FE">
        <w:rPr>
          <w:rFonts w:ascii="Verdana" w:hAnsi="Verdana"/>
          <w:sz w:val="18"/>
          <w:szCs w:val="18"/>
          <w:lang w:val="en-GB"/>
        </w:rPr>
        <w:t>//</w:t>
      </w:r>
      <w:r w:rsidR="007D2E98" w:rsidRPr="004572FE">
        <w:rPr>
          <w:rFonts w:ascii="Verdana" w:hAnsi="Verdana"/>
          <w:sz w:val="18"/>
          <w:szCs w:val="18"/>
          <w:lang w:val="en-GB"/>
        </w:rPr>
        <w:t>she carries</w:t>
      </w:r>
      <w:r w:rsidR="00A725B1" w:rsidRPr="004572FE">
        <w:rPr>
          <w:rFonts w:ascii="Verdana" w:hAnsi="Verdana"/>
          <w:sz w:val="18"/>
          <w:szCs w:val="18"/>
          <w:lang w:val="en-GB"/>
        </w:rPr>
        <w:t xml:space="preserve"> out</w:t>
      </w:r>
      <w:r w:rsidR="007D2E98" w:rsidRPr="004572FE">
        <w:rPr>
          <w:rFonts w:ascii="Verdana" w:hAnsi="Verdana"/>
          <w:sz w:val="18"/>
          <w:szCs w:val="18"/>
          <w:lang w:val="en-GB"/>
        </w:rPr>
        <w:t xml:space="preserve"> the activities foreseen in Annex I.</w:t>
      </w:r>
    </w:p>
    <w:p w14:paraId="4E9F193A" w14:textId="10CEB375" w:rsidR="00567F0A" w:rsidRPr="004572FE" w:rsidRDefault="00F653E1" w:rsidP="006715FE">
      <w:pPr>
        <w:spacing w:before="120"/>
        <w:ind w:left="567" w:hanging="567"/>
        <w:jc w:val="both"/>
        <w:rPr>
          <w:rFonts w:ascii="Verdana" w:hAnsi="Verdana"/>
          <w:sz w:val="18"/>
          <w:szCs w:val="18"/>
          <w:lang w:val="en-GB"/>
        </w:rPr>
      </w:pPr>
      <w:r w:rsidRPr="004572FE">
        <w:rPr>
          <w:rFonts w:ascii="Verdana" w:hAnsi="Verdana"/>
          <w:sz w:val="18"/>
          <w:szCs w:val="18"/>
          <w:lang w:val="en-GB"/>
        </w:rPr>
        <w:lastRenderedPageBreak/>
        <w:t>3</w:t>
      </w:r>
      <w:r w:rsidR="00475044" w:rsidRPr="004572FE">
        <w:rPr>
          <w:rFonts w:ascii="Verdana" w:hAnsi="Verdana"/>
          <w:sz w:val="18"/>
          <w:szCs w:val="18"/>
          <w:lang w:val="en-GB"/>
        </w:rPr>
        <w:t>.</w:t>
      </w:r>
      <w:r w:rsidR="00567F0A" w:rsidRPr="004572FE">
        <w:rPr>
          <w:rFonts w:ascii="Verdana" w:hAnsi="Verdana"/>
          <w:sz w:val="18"/>
          <w:szCs w:val="18"/>
          <w:lang w:val="en-GB"/>
        </w:rPr>
        <w:t>6</w:t>
      </w:r>
      <w:r w:rsidR="00475044" w:rsidRPr="004572FE">
        <w:rPr>
          <w:rFonts w:ascii="Verdana" w:hAnsi="Verdana"/>
          <w:sz w:val="18"/>
          <w:szCs w:val="18"/>
          <w:lang w:val="en-GB"/>
        </w:rPr>
        <w:tab/>
      </w:r>
      <w:r w:rsidR="00203C58" w:rsidRPr="004572FE">
        <w:rPr>
          <w:rFonts w:ascii="Verdana" w:hAnsi="Verdana"/>
          <w:sz w:val="18"/>
          <w:szCs w:val="18"/>
          <w:lang w:val="en-GB"/>
        </w:rPr>
        <w:t xml:space="preserve">The </w:t>
      </w:r>
      <w:r w:rsidR="003111BF" w:rsidRPr="004572FE">
        <w:rPr>
          <w:rFonts w:ascii="Verdana" w:hAnsi="Verdana"/>
          <w:sz w:val="18"/>
          <w:szCs w:val="18"/>
          <w:lang w:val="en-GB"/>
        </w:rPr>
        <w:t xml:space="preserve">financial support </w:t>
      </w:r>
      <w:r w:rsidR="00203C58" w:rsidRPr="004572FE">
        <w:rPr>
          <w:rFonts w:ascii="Verdana" w:hAnsi="Verdana"/>
          <w:sz w:val="18"/>
          <w:szCs w:val="18"/>
          <w:lang w:val="en-GB"/>
        </w:rPr>
        <w:t xml:space="preserve">or part thereof shall be repaid if the participant does not comply with the terms of the agreement </w:t>
      </w:r>
      <w:r w:rsidR="009823AB" w:rsidRPr="004572FE">
        <w:rPr>
          <w:rFonts w:ascii="Verdana" w:hAnsi="Verdana"/>
          <w:sz w:val="18"/>
          <w:szCs w:val="18"/>
          <w:lang w:val="en-GB"/>
        </w:rPr>
        <w:t>[NA to complete with specific recovery rules if needed</w:t>
      </w:r>
      <w:r w:rsidR="00EE72BD" w:rsidRPr="004572FE">
        <w:rPr>
          <w:rFonts w:ascii="Verdana" w:hAnsi="Verdana"/>
          <w:sz w:val="18"/>
          <w:szCs w:val="18"/>
          <w:lang w:val="en-GB"/>
        </w:rPr>
        <w:t>].</w:t>
      </w:r>
      <w:r w:rsidR="00203C58" w:rsidRPr="004572FE">
        <w:rPr>
          <w:rFonts w:ascii="Verdana" w:hAnsi="Verdana"/>
          <w:sz w:val="18"/>
          <w:szCs w:val="18"/>
          <w:lang w:val="en-GB"/>
        </w:rPr>
        <w:t xml:space="preserve"> </w:t>
      </w:r>
      <w:r w:rsidR="00A725B1" w:rsidRPr="004572FE">
        <w:rPr>
          <w:rFonts w:ascii="Verdana" w:hAnsi="Verdana"/>
          <w:sz w:val="18"/>
          <w:szCs w:val="18"/>
          <w:lang w:val="en-GB"/>
        </w:rPr>
        <w:t xml:space="preserve">If the participant terminates the agreement before it ends, he/she shall have to refund the amount of the grant already paid, except if agreed differently with the sending institution. </w:t>
      </w:r>
      <w:r w:rsidR="00203C58" w:rsidRPr="004572FE">
        <w:rPr>
          <w:rFonts w:ascii="Verdana" w:hAnsi="Verdana"/>
          <w:sz w:val="18"/>
          <w:szCs w:val="18"/>
          <w:lang w:val="en-GB"/>
        </w:rPr>
        <w:t>However,</w:t>
      </w:r>
      <w:r w:rsidR="0034307B" w:rsidRPr="004572FE">
        <w:rPr>
          <w:rFonts w:ascii="Verdana" w:hAnsi="Verdana"/>
          <w:sz w:val="18"/>
          <w:szCs w:val="18"/>
          <w:lang w:val="en-GB"/>
        </w:rPr>
        <w:t xml:space="preserve"> </w:t>
      </w:r>
      <w:r w:rsidR="00203C58" w:rsidRPr="004572FE">
        <w:rPr>
          <w:rFonts w:ascii="Verdana" w:hAnsi="Verdana"/>
          <w:sz w:val="18"/>
          <w:szCs w:val="18"/>
          <w:lang w:val="en-GB"/>
        </w:rPr>
        <w:t>when the participant has been prevented from completing his/her mobility activities as described in Annex I due to force majeure</w:t>
      </w:r>
      <w:r w:rsidR="00A725B1" w:rsidRPr="004572FE">
        <w:rPr>
          <w:rFonts w:ascii="Verdana" w:hAnsi="Verdana"/>
          <w:sz w:val="18"/>
          <w:szCs w:val="18"/>
          <w:lang w:val="en-GB"/>
        </w:rPr>
        <w:t xml:space="preserve">, he/she shall be entitled to receive </w:t>
      </w:r>
      <w:r w:rsidR="008A17C5" w:rsidRPr="004572FE">
        <w:rPr>
          <w:rFonts w:ascii="Verdana" w:hAnsi="Verdana"/>
          <w:sz w:val="18"/>
          <w:szCs w:val="18"/>
          <w:lang w:val="en-GB"/>
        </w:rPr>
        <w:t xml:space="preserve">at least </w:t>
      </w:r>
      <w:r w:rsidR="00A725B1" w:rsidRPr="004572FE">
        <w:rPr>
          <w:rFonts w:ascii="Verdana" w:hAnsi="Verdana"/>
          <w:sz w:val="18"/>
          <w:szCs w:val="18"/>
          <w:lang w:val="en-GB"/>
        </w:rPr>
        <w:t>the amount of the grant corresponding to the actual duration of the mobility period. Any remaining funds shall have to be refunded, except if agreed differently with the sending institution</w:t>
      </w:r>
      <w:r w:rsidR="00203C58" w:rsidRPr="004572FE">
        <w:rPr>
          <w:rFonts w:ascii="Verdana" w:hAnsi="Verdana"/>
          <w:sz w:val="18"/>
          <w:szCs w:val="18"/>
          <w:lang w:val="en-GB"/>
        </w:rPr>
        <w:t xml:space="preserve">. Such cases shall be reported by the sending institution and accepted by the </w:t>
      </w:r>
      <w:r w:rsidR="00A725B1" w:rsidRPr="004572FE">
        <w:rPr>
          <w:rFonts w:ascii="Verdana" w:hAnsi="Verdana"/>
          <w:sz w:val="18"/>
          <w:szCs w:val="18"/>
          <w:lang w:val="en-GB"/>
        </w:rPr>
        <w:t>National Agency</w:t>
      </w:r>
      <w:r w:rsidR="00203C58" w:rsidRPr="004572FE">
        <w:rPr>
          <w:rFonts w:ascii="Verdana" w:hAnsi="Verdana"/>
          <w:sz w:val="18"/>
          <w:szCs w:val="18"/>
          <w:lang w:val="en-GB"/>
        </w:rPr>
        <w:t>.</w:t>
      </w:r>
    </w:p>
    <w:p w14:paraId="4E9F193B" w14:textId="77777777" w:rsidR="00EE72BD" w:rsidRPr="004572FE" w:rsidRDefault="00EE72BD" w:rsidP="006715FE">
      <w:pPr>
        <w:spacing w:before="120"/>
        <w:ind w:left="567" w:hanging="567"/>
        <w:jc w:val="both"/>
        <w:rPr>
          <w:rFonts w:ascii="Verdana" w:hAnsi="Verdana"/>
          <w:sz w:val="18"/>
          <w:szCs w:val="18"/>
          <w:lang w:val="en-US"/>
        </w:rPr>
      </w:pPr>
    </w:p>
    <w:p w14:paraId="4E9F193C" w14:textId="77777777" w:rsidR="00F96310" w:rsidRPr="006715FE" w:rsidRDefault="00F96310" w:rsidP="006715FE">
      <w:pPr>
        <w:pBdr>
          <w:bottom w:val="single" w:sz="6" w:space="1" w:color="auto"/>
        </w:pBdr>
        <w:spacing w:before="120"/>
        <w:ind w:left="567" w:hanging="567"/>
        <w:rPr>
          <w:rFonts w:ascii="Verdana" w:hAnsi="Verdana"/>
          <w:sz w:val="18"/>
          <w:szCs w:val="18"/>
          <w:lang w:val="en-GB"/>
        </w:rPr>
      </w:pPr>
      <w:r w:rsidRPr="006715FE">
        <w:rPr>
          <w:rFonts w:ascii="Verdana" w:hAnsi="Verdana"/>
          <w:sz w:val="18"/>
          <w:szCs w:val="18"/>
          <w:lang w:val="en-GB"/>
        </w:rPr>
        <w:t>ARTICLE</w:t>
      </w:r>
      <w:r w:rsidR="00524405" w:rsidRPr="006715FE">
        <w:rPr>
          <w:rFonts w:ascii="Verdana" w:hAnsi="Verdana"/>
          <w:sz w:val="18"/>
          <w:szCs w:val="18"/>
          <w:lang w:val="en-GB"/>
        </w:rPr>
        <w:t xml:space="preserve"> </w:t>
      </w:r>
      <w:r w:rsidR="00F653E1" w:rsidRPr="006715FE">
        <w:rPr>
          <w:rFonts w:ascii="Verdana" w:hAnsi="Verdana"/>
          <w:sz w:val="18"/>
          <w:szCs w:val="18"/>
          <w:lang w:val="en-GB"/>
        </w:rPr>
        <w:t>4</w:t>
      </w:r>
      <w:r w:rsidRPr="006715FE">
        <w:rPr>
          <w:rFonts w:ascii="Verdana" w:hAnsi="Verdana"/>
          <w:sz w:val="18"/>
          <w:szCs w:val="18"/>
          <w:lang w:val="en-GB"/>
        </w:rPr>
        <w:t xml:space="preserve"> – PAYMENT ARRANGEMENTS</w:t>
      </w:r>
    </w:p>
    <w:p w14:paraId="4E2F1F0C" w14:textId="77777777" w:rsidR="004572FE" w:rsidRPr="006715FE" w:rsidRDefault="00F653E1" w:rsidP="006715FE">
      <w:pPr>
        <w:spacing w:before="120" w:after="120"/>
        <w:ind w:left="567" w:hanging="567"/>
        <w:jc w:val="both"/>
        <w:rPr>
          <w:rFonts w:ascii="Verdana" w:hAnsi="Verdana"/>
          <w:sz w:val="18"/>
          <w:szCs w:val="18"/>
          <w:lang w:val="en-GB"/>
        </w:rPr>
      </w:pPr>
      <w:r w:rsidRPr="006715FE">
        <w:rPr>
          <w:rFonts w:ascii="Verdana" w:hAnsi="Verdana"/>
          <w:sz w:val="18"/>
          <w:szCs w:val="18"/>
          <w:lang w:val="en-GB"/>
        </w:rPr>
        <w:t>4</w:t>
      </w:r>
      <w:r w:rsidR="00C7113B" w:rsidRPr="006715FE">
        <w:rPr>
          <w:rFonts w:ascii="Verdana" w:hAnsi="Verdana"/>
          <w:sz w:val="18"/>
          <w:szCs w:val="18"/>
          <w:lang w:val="en-GB"/>
        </w:rPr>
        <w:t>.1</w:t>
      </w:r>
      <w:r w:rsidR="00C7113B" w:rsidRPr="006715FE">
        <w:rPr>
          <w:rFonts w:ascii="Verdana" w:hAnsi="Verdana"/>
          <w:sz w:val="18"/>
          <w:szCs w:val="18"/>
          <w:lang w:val="en-GB"/>
        </w:rPr>
        <w:tab/>
      </w:r>
      <w:r w:rsidR="004572FE" w:rsidRPr="006715FE">
        <w:rPr>
          <w:rFonts w:ascii="Verdana" w:hAnsi="Verdana"/>
          <w:sz w:val="18"/>
          <w:szCs w:val="18"/>
          <w:lang w:val="en-GB"/>
        </w:rPr>
        <w:t>A pre-financing payment shall be made to the Participant upon receipt of confirmation of arrival by the Participant representing the 80% of the amount specified in Article 3. In case the Participant did not provide the supporting documents in time, according to the sending Institution's timeline, a later payment of the pre-financing can be exceptionally admissible.</w:t>
      </w:r>
    </w:p>
    <w:p w14:paraId="00C6DB91" w14:textId="77777777" w:rsidR="004572FE" w:rsidRPr="006715FE" w:rsidRDefault="004572FE" w:rsidP="006715FE">
      <w:pPr>
        <w:spacing w:before="120"/>
        <w:ind w:left="567" w:hanging="567"/>
        <w:jc w:val="both"/>
        <w:rPr>
          <w:rFonts w:ascii="Verdana" w:hAnsi="Verdana"/>
          <w:sz w:val="18"/>
          <w:szCs w:val="18"/>
          <w:lang w:val="en-GB"/>
        </w:rPr>
      </w:pPr>
      <w:r w:rsidRPr="006715FE">
        <w:rPr>
          <w:rFonts w:ascii="Verdana" w:hAnsi="Verdana"/>
          <w:sz w:val="18"/>
          <w:szCs w:val="18"/>
          <w:lang w:val="en-GB"/>
        </w:rPr>
        <w:t>4.2</w:t>
      </w:r>
      <w:r w:rsidRPr="006715FE">
        <w:rPr>
          <w:rFonts w:ascii="Verdana" w:hAnsi="Verdana"/>
          <w:sz w:val="18"/>
          <w:szCs w:val="18"/>
          <w:lang w:val="en-GB"/>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E9F193F" w14:textId="012A4895" w:rsidR="00C64F27" w:rsidRPr="006715FE" w:rsidRDefault="00C64F27" w:rsidP="006715FE">
      <w:pPr>
        <w:spacing w:before="120"/>
        <w:ind w:left="567" w:hanging="567"/>
        <w:jc w:val="both"/>
        <w:rPr>
          <w:rFonts w:ascii="Verdana" w:hAnsi="Verdana"/>
          <w:sz w:val="18"/>
          <w:szCs w:val="18"/>
          <w:lang w:val="en-GB"/>
        </w:rPr>
      </w:pPr>
    </w:p>
    <w:p w14:paraId="4E9F1940" w14:textId="77777777" w:rsidR="003415BB" w:rsidRPr="006715FE" w:rsidRDefault="00FA56BC" w:rsidP="006715FE">
      <w:pPr>
        <w:pBdr>
          <w:bottom w:val="single" w:sz="6" w:space="1" w:color="auto"/>
        </w:pBdr>
        <w:spacing w:before="120"/>
        <w:jc w:val="both"/>
        <w:rPr>
          <w:rFonts w:ascii="Verdana" w:hAnsi="Verdana"/>
          <w:sz w:val="18"/>
          <w:szCs w:val="18"/>
          <w:lang w:val="en-GB"/>
        </w:rPr>
      </w:pPr>
      <w:r w:rsidRPr="006715FE">
        <w:rPr>
          <w:rFonts w:ascii="Verdana" w:hAnsi="Verdana"/>
          <w:sz w:val="18"/>
          <w:szCs w:val="18"/>
          <w:lang w:val="en-GB"/>
        </w:rPr>
        <w:t xml:space="preserve">ARTICLE </w:t>
      </w:r>
      <w:r w:rsidR="00F653E1" w:rsidRPr="006715FE">
        <w:rPr>
          <w:rFonts w:ascii="Verdana" w:hAnsi="Verdana"/>
          <w:sz w:val="18"/>
          <w:szCs w:val="18"/>
          <w:lang w:val="en-GB"/>
        </w:rPr>
        <w:t>5</w:t>
      </w:r>
      <w:r w:rsidR="003415BB" w:rsidRPr="006715FE">
        <w:rPr>
          <w:rFonts w:ascii="Verdana" w:hAnsi="Verdana"/>
          <w:sz w:val="18"/>
          <w:szCs w:val="18"/>
          <w:lang w:val="en-GB"/>
        </w:rPr>
        <w:t xml:space="preserve"> –</w:t>
      </w:r>
      <w:r w:rsidR="003415BB" w:rsidRPr="006715FE" w:rsidDel="00DF1DE2">
        <w:rPr>
          <w:rFonts w:ascii="Verdana" w:hAnsi="Verdana"/>
          <w:sz w:val="18"/>
          <w:szCs w:val="18"/>
          <w:lang w:val="en-GB"/>
        </w:rPr>
        <w:t xml:space="preserve"> </w:t>
      </w:r>
      <w:r w:rsidR="003415BB" w:rsidRPr="006715FE">
        <w:rPr>
          <w:rFonts w:ascii="Verdana" w:hAnsi="Verdana"/>
          <w:sz w:val="18"/>
          <w:szCs w:val="18"/>
          <w:lang w:val="en-GB"/>
        </w:rPr>
        <w:t>INSURANCE</w:t>
      </w:r>
    </w:p>
    <w:p w14:paraId="4F128337" w14:textId="77777777" w:rsidR="004572FE" w:rsidRPr="006715FE" w:rsidRDefault="00804F6B" w:rsidP="006715FE">
      <w:pPr>
        <w:spacing w:before="120"/>
        <w:ind w:left="567" w:hanging="567"/>
        <w:jc w:val="both"/>
        <w:rPr>
          <w:rFonts w:ascii="Verdana" w:hAnsi="Verdana"/>
          <w:sz w:val="18"/>
          <w:szCs w:val="18"/>
          <w:lang w:val="en-US"/>
        </w:rPr>
      </w:pPr>
      <w:r w:rsidRPr="006715FE">
        <w:rPr>
          <w:rFonts w:ascii="Verdana" w:hAnsi="Verdana"/>
          <w:sz w:val="18"/>
          <w:szCs w:val="18"/>
          <w:lang w:val="en-GB"/>
        </w:rPr>
        <w:t>5.1</w:t>
      </w:r>
      <w:r w:rsidRPr="006715FE">
        <w:rPr>
          <w:rFonts w:ascii="Verdana" w:hAnsi="Verdana"/>
          <w:sz w:val="18"/>
          <w:szCs w:val="18"/>
          <w:lang w:val="en-GB"/>
        </w:rPr>
        <w:tab/>
      </w:r>
      <w:r w:rsidR="004572FE" w:rsidRPr="006715FE">
        <w:rPr>
          <w:rFonts w:ascii="Verdana" w:hAnsi="Verdana"/>
          <w:sz w:val="18"/>
          <w:szCs w:val="18"/>
          <w:lang w:val="en-GB"/>
        </w:rPr>
        <w:t xml:space="preserve">The Participant has an adequate insurance coverage provided by the Institution.   </w:t>
      </w:r>
    </w:p>
    <w:p w14:paraId="1440C30E" w14:textId="77777777" w:rsidR="004572FE" w:rsidRPr="006715FE" w:rsidRDefault="004572FE" w:rsidP="006715FE">
      <w:pPr>
        <w:spacing w:before="120" w:after="120"/>
        <w:ind w:left="567" w:hanging="567"/>
        <w:jc w:val="both"/>
        <w:rPr>
          <w:rFonts w:ascii="Verdana" w:hAnsi="Verdana"/>
          <w:sz w:val="18"/>
          <w:szCs w:val="18"/>
          <w:highlight w:val="lightGray"/>
          <w:lang w:val="en-US"/>
        </w:rPr>
      </w:pPr>
      <w:r w:rsidRPr="006715FE">
        <w:rPr>
          <w:rFonts w:ascii="Verdana" w:hAnsi="Verdana"/>
          <w:sz w:val="18"/>
          <w:szCs w:val="18"/>
          <w:lang w:val="en-GB"/>
        </w:rPr>
        <w:t>5.2</w:t>
      </w:r>
      <w:r w:rsidRPr="006715FE">
        <w:rPr>
          <w:rFonts w:ascii="Verdana" w:hAnsi="Verdana"/>
          <w:sz w:val="18"/>
          <w:szCs w:val="18"/>
          <w:lang w:val="en-GB"/>
        </w:rPr>
        <w:tab/>
        <w:t xml:space="preserve">Health insurance coverage, usually basic coverage, is provided by the National Health Service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The Participant has to contact the Local Health Agency (ASL) for additional information or visit </w:t>
      </w:r>
      <w:r w:rsidRPr="006715FE">
        <w:rPr>
          <w:rFonts w:ascii="Verdana" w:hAnsi="Verdana"/>
          <w:sz w:val="18"/>
          <w:szCs w:val="18"/>
          <w:lang w:val="en-US"/>
        </w:rPr>
        <w:t>http://www.salute.gov.it/portale/temi/p2_4.jsp?lingua=italiano&amp;area=Assistenza%20sanitaria</w:t>
      </w:r>
    </w:p>
    <w:p w14:paraId="13879D0C" w14:textId="77777777" w:rsidR="004572FE" w:rsidRPr="006715FE" w:rsidRDefault="004572FE" w:rsidP="006715FE">
      <w:pPr>
        <w:spacing w:before="120"/>
        <w:ind w:left="567" w:hanging="567"/>
        <w:jc w:val="both"/>
        <w:rPr>
          <w:rFonts w:ascii="Verdana" w:hAnsi="Verdana"/>
          <w:sz w:val="18"/>
          <w:szCs w:val="18"/>
          <w:lang w:val="en-GB"/>
        </w:rPr>
      </w:pPr>
      <w:r w:rsidRPr="006715FE">
        <w:rPr>
          <w:rFonts w:ascii="Verdana" w:hAnsi="Verdana"/>
          <w:sz w:val="18"/>
          <w:szCs w:val="18"/>
          <w:lang w:val="en-GB"/>
        </w:rPr>
        <w:t>5.3</w:t>
      </w:r>
      <w:r w:rsidRPr="006715FE">
        <w:rPr>
          <w:rFonts w:ascii="Verdana" w:hAnsi="Verdana"/>
          <w:sz w:val="18"/>
          <w:szCs w:val="18"/>
          <w:lang w:val="en-GB"/>
        </w:rPr>
        <w:tab/>
        <w:t>Liability insurance coverage (covering damages caused by the student at the workplace [/study place if foreseen for studies]) is provided by the Institution:</w:t>
      </w:r>
    </w:p>
    <w:p w14:paraId="54A0883C" w14:textId="77777777" w:rsidR="004572FE" w:rsidRPr="006715FE" w:rsidRDefault="004572FE" w:rsidP="006715FE">
      <w:pPr>
        <w:spacing w:before="120" w:after="120"/>
        <w:ind w:left="567"/>
        <w:jc w:val="both"/>
        <w:rPr>
          <w:rFonts w:ascii="Verdana" w:hAnsi="Verdana"/>
          <w:sz w:val="18"/>
          <w:szCs w:val="18"/>
          <w:lang w:val="en-GB"/>
        </w:rPr>
      </w:pPr>
      <w:r w:rsidRPr="006715FE">
        <w:rPr>
          <w:rFonts w:ascii="Verdana" w:hAnsi="Verdana"/>
          <w:noProof/>
          <w:sz w:val="18"/>
          <w:szCs w:val="18"/>
          <w:lang w:val="en-GB"/>
        </w:rPr>
        <w:t>https://www.unisi.it/sites/default/files/Lotto%201%20-%20%28CIG%20713879934C%29%20-%20Polizza%20di%20assicurazione%20della%20responsabilit%C3%A0%20civile%20verso%20terzi%20e%20prestatori%20d%27opera.PDF</w:t>
      </w:r>
      <w:r w:rsidRPr="006715FE">
        <w:rPr>
          <w:rFonts w:ascii="Verdana" w:hAnsi="Verdana"/>
          <w:sz w:val="18"/>
          <w:szCs w:val="18"/>
          <w:lang w:val="en-GB"/>
        </w:rPr>
        <w:t xml:space="preserve">.   </w:t>
      </w:r>
    </w:p>
    <w:p w14:paraId="2D974C73" w14:textId="77777777" w:rsidR="004572FE" w:rsidRPr="006715FE" w:rsidRDefault="004572FE" w:rsidP="006715FE">
      <w:pPr>
        <w:spacing w:before="120"/>
        <w:ind w:left="567" w:hanging="567"/>
        <w:jc w:val="both"/>
        <w:rPr>
          <w:rFonts w:ascii="Verdana" w:hAnsi="Verdana"/>
          <w:sz w:val="18"/>
          <w:szCs w:val="18"/>
          <w:lang w:val="en-GB"/>
        </w:rPr>
      </w:pPr>
      <w:r w:rsidRPr="006715FE">
        <w:rPr>
          <w:rFonts w:ascii="Verdana" w:hAnsi="Verdana"/>
          <w:sz w:val="18"/>
          <w:szCs w:val="18"/>
          <w:lang w:val="en-GB"/>
        </w:rPr>
        <w:t>5.4</w:t>
      </w:r>
      <w:r w:rsidRPr="006715FE">
        <w:rPr>
          <w:rFonts w:ascii="Verdana" w:hAnsi="Verdana"/>
          <w:sz w:val="18"/>
          <w:szCs w:val="18"/>
          <w:lang w:val="en-GB"/>
        </w:rPr>
        <w:tab/>
        <w:t xml:space="preserve">Accident insurance coverage related to the student's tasks (covering at least damages caused to the student at the workplace [/study place if foreseen for studies]) is provided by the Institution: </w:t>
      </w:r>
    </w:p>
    <w:p w14:paraId="205CABC6" w14:textId="67880095" w:rsidR="004572FE" w:rsidRPr="006715FE" w:rsidRDefault="004572FE" w:rsidP="006715FE">
      <w:pPr>
        <w:spacing w:before="120"/>
        <w:ind w:left="567"/>
        <w:jc w:val="both"/>
        <w:rPr>
          <w:rFonts w:ascii="Verdana" w:hAnsi="Verdana"/>
          <w:sz w:val="18"/>
          <w:szCs w:val="18"/>
          <w:lang w:val="en-US"/>
        </w:rPr>
      </w:pPr>
      <w:r w:rsidRPr="006715FE">
        <w:rPr>
          <w:rFonts w:ascii="Verdana" w:hAnsi="Verdana"/>
          <w:sz w:val="18"/>
          <w:szCs w:val="18"/>
          <w:lang w:val="en-US"/>
        </w:rPr>
        <w:t>https://www.unisi.it/sites/default/files/Lotto%205%20-%20capitolato%20polizza%20Infortuni%20cumolativa.pdf.</w:t>
      </w:r>
    </w:p>
    <w:p w14:paraId="7CB2E5A5" w14:textId="77777777" w:rsidR="004572FE" w:rsidRPr="006715FE" w:rsidRDefault="004572FE" w:rsidP="006715FE">
      <w:pPr>
        <w:spacing w:before="120"/>
        <w:ind w:left="567"/>
        <w:jc w:val="both"/>
        <w:rPr>
          <w:rFonts w:ascii="Verdana" w:hAnsi="Verdana"/>
          <w:sz w:val="18"/>
          <w:szCs w:val="18"/>
          <w:lang w:val="en-US"/>
        </w:rPr>
      </w:pPr>
    </w:p>
    <w:p w14:paraId="5DC58330" w14:textId="391AAAAD" w:rsidR="00B12075" w:rsidRPr="004572FE" w:rsidRDefault="00B12075" w:rsidP="006715FE">
      <w:pPr>
        <w:spacing w:before="120"/>
        <w:ind w:left="567" w:hanging="567"/>
        <w:jc w:val="both"/>
        <w:rPr>
          <w:rFonts w:ascii="Verdana" w:hAnsi="Verdana"/>
          <w:sz w:val="18"/>
          <w:szCs w:val="18"/>
          <w:lang w:val="en-GB"/>
        </w:rPr>
      </w:pPr>
      <w:r w:rsidRPr="006715FE">
        <w:rPr>
          <w:rFonts w:ascii="Verdana" w:hAnsi="Verdana"/>
          <w:sz w:val="18"/>
          <w:szCs w:val="18"/>
          <w:u w:val="single"/>
          <w:lang w:val="en-GB"/>
        </w:rPr>
        <w:t>ARTICLE 6 – ONLINE LINGUISTIC SUPPORT</w:t>
      </w:r>
      <w:r w:rsidRPr="004572FE">
        <w:rPr>
          <w:rFonts w:ascii="Verdana" w:hAnsi="Verdana"/>
          <w:sz w:val="18"/>
          <w:szCs w:val="18"/>
          <w:lang w:val="en-GB"/>
        </w:rPr>
        <w:t xml:space="preserve"> [Only applicable for mobilities for which the main language of instruction or work is </w:t>
      </w:r>
      <w:r w:rsidR="00CE269D" w:rsidRPr="004572FE">
        <w:rPr>
          <w:rFonts w:ascii="Verdana" w:hAnsi="Verdana"/>
          <w:sz w:val="18"/>
          <w:szCs w:val="18"/>
          <w:lang w:val="en-GB"/>
        </w:rPr>
        <w:t xml:space="preserve">Bulgarian, Croatian, </w:t>
      </w:r>
      <w:r w:rsidR="00A6421D" w:rsidRPr="004572FE">
        <w:rPr>
          <w:rFonts w:ascii="Verdana" w:hAnsi="Verdana"/>
          <w:sz w:val="18"/>
          <w:szCs w:val="18"/>
          <w:lang w:val="en-GB"/>
        </w:rPr>
        <w:t xml:space="preserve">Czech, Danish, </w:t>
      </w:r>
      <w:r w:rsidR="00CE269D" w:rsidRPr="004572FE">
        <w:rPr>
          <w:rFonts w:ascii="Verdana" w:hAnsi="Verdana"/>
          <w:sz w:val="18"/>
          <w:szCs w:val="18"/>
          <w:lang w:val="en-GB"/>
        </w:rPr>
        <w:t xml:space="preserve">Dutch, English, Estonian, Finnish, French, German, </w:t>
      </w:r>
      <w:r w:rsidR="00A6421D" w:rsidRPr="004572FE">
        <w:rPr>
          <w:rFonts w:ascii="Verdana" w:hAnsi="Verdana"/>
          <w:sz w:val="18"/>
          <w:szCs w:val="18"/>
          <w:lang w:val="en-GB"/>
        </w:rPr>
        <w:t xml:space="preserve">Greek, </w:t>
      </w:r>
      <w:r w:rsidR="00CE269D" w:rsidRPr="004572FE">
        <w:rPr>
          <w:rFonts w:ascii="Verdana" w:hAnsi="Verdana"/>
          <w:sz w:val="18"/>
          <w:szCs w:val="18"/>
          <w:lang w:val="en-GB"/>
        </w:rPr>
        <w:t xml:space="preserve">Hungarian, Irish Gaelic, </w:t>
      </w:r>
      <w:r w:rsidR="00A6421D" w:rsidRPr="004572FE">
        <w:rPr>
          <w:rFonts w:ascii="Verdana" w:hAnsi="Verdana"/>
          <w:sz w:val="18"/>
          <w:szCs w:val="18"/>
          <w:lang w:val="en-GB"/>
        </w:rPr>
        <w:t xml:space="preserve">Italian, </w:t>
      </w:r>
      <w:r w:rsidR="00CE269D" w:rsidRPr="004572FE">
        <w:rPr>
          <w:rFonts w:ascii="Verdana" w:hAnsi="Verdana"/>
          <w:sz w:val="18"/>
          <w:szCs w:val="18"/>
          <w:lang w:val="en-GB"/>
        </w:rPr>
        <w:t xml:space="preserve">Latvian, Lithuanian, Maltese, </w:t>
      </w:r>
      <w:r w:rsidR="00A6421D" w:rsidRPr="004572FE">
        <w:rPr>
          <w:rFonts w:ascii="Verdana" w:hAnsi="Verdana"/>
          <w:sz w:val="18"/>
          <w:szCs w:val="18"/>
          <w:lang w:val="en-GB"/>
        </w:rPr>
        <w:t>Polish, Portuguese</w:t>
      </w:r>
      <w:r w:rsidR="00CE269D" w:rsidRPr="004572FE">
        <w:rPr>
          <w:rFonts w:ascii="Verdana" w:hAnsi="Verdana"/>
          <w:sz w:val="18"/>
          <w:szCs w:val="18"/>
          <w:lang w:val="en-GB"/>
        </w:rPr>
        <w:t>, Romanian, Slovak, Slovenian,</w:t>
      </w:r>
      <w:r w:rsidR="00A6421D" w:rsidRPr="004572FE">
        <w:rPr>
          <w:rFonts w:ascii="Verdana" w:hAnsi="Verdana"/>
          <w:sz w:val="18"/>
          <w:szCs w:val="18"/>
          <w:lang w:val="en-GB"/>
        </w:rPr>
        <w:t xml:space="preserve"> </w:t>
      </w:r>
      <w:r w:rsidR="00CE269D" w:rsidRPr="004572FE">
        <w:rPr>
          <w:rFonts w:ascii="Verdana" w:hAnsi="Verdana"/>
          <w:sz w:val="18"/>
          <w:szCs w:val="18"/>
          <w:lang w:val="en-GB"/>
        </w:rPr>
        <w:t xml:space="preserve">Spanish, </w:t>
      </w:r>
      <w:r w:rsidR="00A6421D" w:rsidRPr="004572FE">
        <w:rPr>
          <w:rFonts w:ascii="Verdana" w:hAnsi="Verdana"/>
          <w:sz w:val="18"/>
          <w:szCs w:val="18"/>
          <w:lang w:val="en-GB"/>
        </w:rPr>
        <w:t xml:space="preserve">or Swedish </w:t>
      </w:r>
      <w:r w:rsidRPr="004572FE">
        <w:rPr>
          <w:rFonts w:ascii="Verdana" w:hAnsi="Verdana"/>
          <w:sz w:val="18"/>
          <w:szCs w:val="18"/>
          <w:lang w:val="en-GB"/>
        </w:rPr>
        <w:t>(or additional languages once they become available in the Online Linguistic Support (OLS) tool), with the exception of native speakers]</w:t>
      </w:r>
    </w:p>
    <w:p w14:paraId="7D46BC59" w14:textId="1FC2E088" w:rsidR="00B12075" w:rsidRPr="004572FE" w:rsidRDefault="00F978FB" w:rsidP="006715FE">
      <w:pPr>
        <w:spacing w:before="120"/>
        <w:ind w:left="720" w:hanging="720"/>
        <w:jc w:val="both"/>
        <w:rPr>
          <w:rFonts w:ascii="Verdana" w:hAnsi="Verdana"/>
          <w:sz w:val="18"/>
          <w:szCs w:val="18"/>
          <w:lang w:val="en-GB"/>
        </w:rPr>
      </w:pPr>
      <w:r w:rsidRPr="004572FE">
        <w:rPr>
          <w:rFonts w:ascii="Verdana" w:hAnsi="Verdana"/>
          <w:sz w:val="18"/>
          <w:szCs w:val="18"/>
          <w:lang w:val="en-GB"/>
        </w:rPr>
        <w:t>6.1</w:t>
      </w:r>
      <w:r w:rsidR="00B12075" w:rsidRPr="004572FE">
        <w:rPr>
          <w:rFonts w:ascii="Verdana" w:hAnsi="Verdana"/>
          <w:sz w:val="18"/>
          <w:szCs w:val="18"/>
          <w:lang w:val="en-GB"/>
        </w:rPr>
        <w:tab/>
        <w:t>The participant must carry out the OLS language assessment before and at the end of the mobility period. The completion of the online assessment before departure is a pre-requisite for the mobility, except in duly justified cases.</w:t>
      </w:r>
    </w:p>
    <w:p w14:paraId="61B78522" w14:textId="118DEE3B" w:rsidR="008967B6" w:rsidRPr="004572FE" w:rsidRDefault="008967B6" w:rsidP="006715FE">
      <w:pPr>
        <w:spacing w:before="120"/>
        <w:ind w:left="720" w:hanging="720"/>
        <w:jc w:val="both"/>
        <w:rPr>
          <w:rFonts w:ascii="Verdana" w:hAnsi="Verdana"/>
          <w:sz w:val="18"/>
          <w:szCs w:val="18"/>
          <w:lang w:val="en-GB"/>
        </w:rPr>
      </w:pPr>
      <w:r w:rsidRPr="004572FE">
        <w:rPr>
          <w:rFonts w:ascii="Verdana" w:hAnsi="Verdana"/>
          <w:sz w:val="18"/>
          <w:szCs w:val="18"/>
          <w:lang w:val="en-GB"/>
        </w:rPr>
        <w:t>6.2</w:t>
      </w:r>
      <w:r w:rsidRPr="004572FE">
        <w:rPr>
          <w:rFonts w:ascii="Verdana" w:hAnsi="Verdana"/>
          <w:sz w:val="18"/>
          <w:szCs w:val="18"/>
          <w:lang w:val="en-GB"/>
        </w:rPr>
        <w:tab/>
        <w:t>The level of language competence in [main language of instruction/work to be specified] that the student already has or agrees to acquire by the start of the mobility period is: A1</w:t>
      </w:r>
      <w:sdt>
        <w:sdtPr>
          <w:rPr>
            <w:rFonts w:ascii="Verdana" w:hAnsi="Verdana"/>
            <w:sz w:val="18"/>
            <w:szCs w:val="18"/>
            <w:lang w:val="en-GB"/>
          </w:rPr>
          <w:id w:val="-1755589510"/>
          <w14:checkbox>
            <w14:checked w14:val="0"/>
            <w14:checkedState w14:val="2612" w14:font="MS Gothic"/>
            <w14:uncheckedState w14:val="2610" w14:font="MS Gothic"/>
          </w14:checkbox>
        </w:sdtPr>
        <w:sdtEndPr/>
        <w:sdtContent>
          <w:r w:rsidRPr="004572FE">
            <w:rPr>
              <w:rFonts w:ascii="MS Gothic" w:eastAsia="MS Gothic" w:hAnsi="MS Gothic" w:cs="MS Gothic" w:hint="eastAsia"/>
              <w:sz w:val="18"/>
              <w:szCs w:val="18"/>
              <w:lang w:val="en-GB"/>
            </w:rPr>
            <w:t>☐</w:t>
          </w:r>
        </w:sdtContent>
      </w:sdt>
      <w:r w:rsidRPr="004572FE">
        <w:rPr>
          <w:rFonts w:ascii="Verdana" w:hAnsi="Verdana"/>
          <w:sz w:val="18"/>
          <w:szCs w:val="18"/>
          <w:lang w:val="en-GB"/>
        </w:rPr>
        <w:t xml:space="preserve"> </w:t>
      </w:r>
      <w:r w:rsidR="00912D67" w:rsidRPr="004572FE">
        <w:rPr>
          <w:rFonts w:ascii="Verdana" w:hAnsi="Verdana"/>
          <w:sz w:val="18"/>
          <w:szCs w:val="18"/>
          <w:lang w:val="en-GB"/>
        </w:rPr>
        <w:t>A2</w:t>
      </w:r>
      <w:sdt>
        <w:sdtPr>
          <w:rPr>
            <w:rFonts w:ascii="Verdana" w:hAnsi="Verdana"/>
            <w:sz w:val="18"/>
            <w:szCs w:val="18"/>
            <w:lang w:val="en-GB"/>
          </w:rPr>
          <w:id w:val="2080716573"/>
          <w14:checkbox>
            <w14:checked w14:val="0"/>
            <w14:checkedState w14:val="2612" w14:font="MS Gothic"/>
            <w14:uncheckedState w14:val="2610" w14:font="MS Gothic"/>
          </w14:checkbox>
        </w:sdtPr>
        <w:sdtEndPr/>
        <w:sdtContent>
          <w:r w:rsidR="00912D67" w:rsidRPr="004572FE">
            <w:rPr>
              <w:rFonts w:ascii="MS Gothic" w:eastAsia="MS Gothic" w:hAnsi="MS Gothic" w:cs="MS Gothic" w:hint="eastAsia"/>
              <w:sz w:val="18"/>
              <w:szCs w:val="18"/>
              <w:lang w:val="en-GB"/>
            </w:rPr>
            <w:t>☐</w:t>
          </w:r>
        </w:sdtContent>
      </w:sdt>
      <w:r w:rsidR="00912D67" w:rsidRPr="004572FE">
        <w:rPr>
          <w:rFonts w:ascii="Verdana" w:hAnsi="Verdana"/>
          <w:sz w:val="18"/>
          <w:szCs w:val="18"/>
          <w:lang w:val="en-GB"/>
        </w:rPr>
        <w:t xml:space="preserve"> </w:t>
      </w:r>
      <w:r w:rsidRPr="004572FE">
        <w:rPr>
          <w:rFonts w:ascii="Verdana" w:hAnsi="Verdana"/>
          <w:sz w:val="18"/>
          <w:szCs w:val="18"/>
          <w:lang w:val="en-GB"/>
        </w:rPr>
        <w:t>B1</w:t>
      </w:r>
      <w:sdt>
        <w:sdtPr>
          <w:rPr>
            <w:rFonts w:ascii="Verdana" w:hAnsi="Verdana"/>
            <w:sz w:val="18"/>
            <w:szCs w:val="18"/>
            <w:lang w:val="en-GB"/>
          </w:rPr>
          <w:id w:val="501093915"/>
          <w14:checkbox>
            <w14:checked w14:val="0"/>
            <w14:checkedState w14:val="2612" w14:font="MS Gothic"/>
            <w14:uncheckedState w14:val="2610" w14:font="MS Gothic"/>
          </w14:checkbox>
        </w:sdtPr>
        <w:sdtEndPr/>
        <w:sdtContent>
          <w:r w:rsidRPr="004572FE">
            <w:rPr>
              <w:rFonts w:ascii="MS Gothic" w:eastAsia="MS Gothic" w:hAnsi="MS Gothic" w:cs="MS Gothic" w:hint="eastAsia"/>
              <w:sz w:val="18"/>
              <w:szCs w:val="18"/>
              <w:lang w:val="en-GB"/>
            </w:rPr>
            <w:t>☐</w:t>
          </w:r>
        </w:sdtContent>
      </w:sdt>
      <w:r w:rsidRPr="004572FE">
        <w:rPr>
          <w:rFonts w:ascii="Verdana" w:hAnsi="Verdana"/>
          <w:sz w:val="18"/>
          <w:szCs w:val="18"/>
          <w:lang w:val="en-GB"/>
        </w:rPr>
        <w:t xml:space="preserve"> B2</w:t>
      </w:r>
      <w:sdt>
        <w:sdtPr>
          <w:rPr>
            <w:rFonts w:ascii="Verdana" w:hAnsi="Verdana"/>
            <w:sz w:val="18"/>
            <w:szCs w:val="18"/>
            <w:lang w:val="en-GB"/>
          </w:rPr>
          <w:id w:val="-572131189"/>
          <w14:checkbox>
            <w14:checked w14:val="0"/>
            <w14:checkedState w14:val="2612" w14:font="MS Gothic"/>
            <w14:uncheckedState w14:val="2610" w14:font="MS Gothic"/>
          </w14:checkbox>
        </w:sdtPr>
        <w:sdtEndPr/>
        <w:sdtContent>
          <w:r w:rsidRPr="004572FE">
            <w:rPr>
              <w:rFonts w:ascii="MS Gothic" w:eastAsia="MS Gothic" w:hAnsi="MS Gothic" w:cs="MS Gothic" w:hint="eastAsia"/>
              <w:sz w:val="18"/>
              <w:szCs w:val="18"/>
              <w:lang w:val="en-GB"/>
            </w:rPr>
            <w:t>☐</w:t>
          </w:r>
        </w:sdtContent>
      </w:sdt>
      <w:r w:rsidRPr="004572FE">
        <w:rPr>
          <w:rFonts w:ascii="Verdana" w:hAnsi="Verdana"/>
          <w:sz w:val="18"/>
          <w:szCs w:val="18"/>
          <w:lang w:val="en-GB"/>
        </w:rPr>
        <w:t xml:space="preserve"> C1</w:t>
      </w:r>
      <w:sdt>
        <w:sdtPr>
          <w:rPr>
            <w:rFonts w:ascii="Verdana" w:hAnsi="Verdana"/>
            <w:sz w:val="18"/>
            <w:szCs w:val="18"/>
            <w:lang w:val="en-GB"/>
          </w:rPr>
          <w:id w:val="1999688498"/>
          <w14:checkbox>
            <w14:checked w14:val="0"/>
            <w14:checkedState w14:val="2612" w14:font="MS Gothic"/>
            <w14:uncheckedState w14:val="2610" w14:font="MS Gothic"/>
          </w14:checkbox>
        </w:sdtPr>
        <w:sdtEndPr/>
        <w:sdtContent>
          <w:r w:rsidR="00912D67" w:rsidRPr="004572FE">
            <w:rPr>
              <w:rFonts w:ascii="MS Gothic" w:eastAsia="MS Gothic" w:hAnsi="MS Gothic" w:cs="MS Gothic" w:hint="eastAsia"/>
              <w:sz w:val="18"/>
              <w:szCs w:val="18"/>
              <w:lang w:val="en-GB"/>
            </w:rPr>
            <w:t>☐</w:t>
          </w:r>
        </w:sdtContent>
      </w:sdt>
      <w:r w:rsidR="00912D67" w:rsidRPr="004572FE">
        <w:rPr>
          <w:rFonts w:ascii="Verdana" w:hAnsi="Verdana"/>
          <w:sz w:val="18"/>
          <w:szCs w:val="18"/>
          <w:lang w:val="en-GB"/>
        </w:rPr>
        <w:t xml:space="preserve"> C2</w:t>
      </w:r>
      <w:sdt>
        <w:sdtPr>
          <w:rPr>
            <w:rFonts w:ascii="Verdana" w:hAnsi="Verdana"/>
            <w:sz w:val="18"/>
            <w:szCs w:val="18"/>
            <w:lang w:val="en-GB"/>
          </w:rPr>
          <w:id w:val="1905413111"/>
          <w14:checkbox>
            <w14:checked w14:val="0"/>
            <w14:checkedState w14:val="2612" w14:font="MS Gothic"/>
            <w14:uncheckedState w14:val="2610" w14:font="MS Gothic"/>
          </w14:checkbox>
        </w:sdtPr>
        <w:sdtEndPr/>
        <w:sdtContent>
          <w:r w:rsidR="00912D67" w:rsidRPr="004572FE">
            <w:rPr>
              <w:rFonts w:ascii="MS Gothic" w:eastAsia="MS Gothic" w:hAnsi="MS Gothic" w:cs="MS Gothic" w:hint="eastAsia"/>
              <w:sz w:val="18"/>
              <w:szCs w:val="18"/>
              <w:lang w:val="en-GB"/>
            </w:rPr>
            <w:t>☐</w:t>
          </w:r>
        </w:sdtContent>
      </w:sdt>
    </w:p>
    <w:p w14:paraId="1DB4A276" w14:textId="32F72E1E" w:rsidR="00B12075" w:rsidRPr="004572FE" w:rsidRDefault="00B12075" w:rsidP="006715FE">
      <w:pPr>
        <w:spacing w:before="120"/>
        <w:ind w:left="720" w:hanging="720"/>
        <w:jc w:val="both"/>
        <w:rPr>
          <w:rFonts w:ascii="Verdana" w:hAnsi="Verdana"/>
          <w:sz w:val="18"/>
          <w:szCs w:val="18"/>
          <w:lang w:val="en-GB"/>
        </w:rPr>
      </w:pPr>
      <w:r w:rsidRPr="004572FE">
        <w:rPr>
          <w:rFonts w:ascii="Verdana" w:hAnsi="Verdana"/>
          <w:sz w:val="18"/>
          <w:szCs w:val="18"/>
          <w:lang w:val="en-GB"/>
        </w:rPr>
        <w:lastRenderedPageBreak/>
        <w:t>6.</w:t>
      </w:r>
      <w:r w:rsidR="004414C6" w:rsidRPr="004572FE">
        <w:rPr>
          <w:rFonts w:ascii="Verdana" w:hAnsi="Verdana"/>
          <w:sz w:val="18"/>
          <w:szCs w:val="18"/>
          <w:lang w:val="en-GB"/>
        </w:rPr>
        <w:t>3</w:t>
      </w:r>
      <w:r w:rsidRPr="004572FE">
        <w:rPr>
          <w:rFonts w:ascii="Verdana" w:hAnsi="Verdana"/>
          <w:sz w:val="18"/>
          <w:szCs w:val="18"/>
          <w:lang w:val="en-GB"/>
        </w:rPr>
        <w:tab/>
        <w:t>The participant shall follow the OLS language course, starting as soon as they receive access and making the most out of the service. The participant shall immediately inform the institution if he/she is unable to carry out the course, before accessing it.</w:t>
      </w:r>
    </w:p>
    <w:p w14:paraId="35C95392" w14:textId="072F17B6" w:rsidR="00B12075" w:rsidRPr="004572FE" w:rsidRDefault="00B12075" w:rsidP="006715FE">
      <w:pPr>
        <w:spacing w:before="120"/>
        <w:ind w:left="720" w:hanging="720"/>
        <w:jc w:val="both"/>
        <w:rPr>
          <w:rFonts w:ascii="Verdana" w:hAnsi="Verdana"/>
          <w:sz w:val="18"/>
          <w:szCs w:val="18"/>
          <w:lang w:val="en-GB"/>
        </w:rPr>
      </w:pPr>
      <w:r w:rsidRPr="004572FE">
        <w:rPr>
          <w:rFonts w:ascii="Verdana" w:hAnsi="Verdana"/>
          <w:sz w:val="18"/>
          <w:szCs w:val="18"/>
          <w:lang w:val="en-GB"/>
        </w:rPr>
        <w:t>6.</w:t>
      </w:r>
      <w:r w:rsidR="004414C6" w:rsidRPr="004572FE">
        <w:rPr>
          <w:rFonts w:ascii="Verdana" w:hAnsi="Verdana"/>
          <w:sz w:val="18"/>
          <w:szCs w:val="18"/>
          <w:lang w:val="en-GB"/>
        </w:rPr>
        <w:t>4</w:t>
      </w:r>
      <w:r w:rsidRPr="004572FE">
        <w:rPr>
          <w:rFonts w:ascii="Verdana" w:hAnsi="Verdana"/>
          <w:sz w:val="18"/>
          <w:szCs w:val="18"/>
          <w:lang w:val="en-GB"/>
        </w:rPr>
        <w:tab/>
        <w:t xml:space="preserve">The payment of the final instalment of the financial support is subject to the </w:t>
      </w:r>
      <w:r w:rsidR="000C3B60" w:rsidRPr="004572FE">
        <w:rPr>
          <w:rFonts w:ascii="Verdana" w:hAnsi="Verdana"/>
          <w:sz w:val="18"/>
          <w:szCs w:val="18"/>
          <w:lang w:val="en-GB"/>
        </w:rPr>
        <w:t>completion</w:t>
      </w:r>
      <w:r w:rsidRPr="004572FE">
        <w:rPr>
          <w:rFonts w:ascii="Verdana" w:hAnsi="Verdana"/>
          <w:sz w:val="18"/>
          <w:szCs w:val="18"/>
          <w:lang w:val="en-GB"/>
        </w:rPr>
        <w:t xml:space="preserve"> of the compulsory OLS language assessment at the end of the mobility.</w:t>
      </w:r>
    </w:p>
    <w:p w14:paraId="7531482C" w14:textId="77777777" w:rsidR="00B12075" w:rsidRPr="004572FE" w:rsidRDefault="00B12075" w:rsidP="006715FE">
      <w:pPr>
        <w:pBdr>
          <w:bottom w:val="single" w:sz="6" w:space="1" w:color="auto"/>
        </w:pBdr>
        <w:spacing w:before="120"/>
        <w:rPr>
          <w:rFonts w:ascii="Verdana" w:hAnsi="Verdana"/>
          <w:sz w:val="18"/>
          <w:szCs w:val="18"/>
          <w:lang w:val="en-GB"/>
        </w:rPr>
      </w:pPr>
    </w:p>
    <w:p w14:paraId="4E9F194D" w14:textId="77777777" w:rsidR="009B7B70" w:rsidRPr="004572FE" w:rsidRDefault="009B7B70" w:rsidP="006715FE">
      <w:pPr>
        <w:pBdr>
          <w:bottom w:val="single" w:sz="6" w:space="1" w:color="auto"/>
        </w:pBdr>
        <w:spacing w:before="120"/>
        <w:rPr>
          <w:rFonts w:ascii="Verdana" w:hAnsi="Verdana"/>
          <w:sz w:val="18"/>
          <w:szCs w:val="18"/>
          <w:lang w:val="en-GB"/>
        </w:rPr>
      </w:pPr>
      <w:r w:rsidRPr="004572FE">
        <w:rPr>
          <w:rFonts w:ascii="Verdana" w:hAnsi="Verdana"/>
          <w:sz w:val="18"/>
          <w:szCs w:val="18"/>
          <w:lang w:val="en-GB"/>
        </w:rPr>
        <w:t xml:space="preserve">ARTICLE </w:t>
      </w:r>
      <w:r w:rsidR="004A4617" w:rsidRPr="004572FE">
        <w:rPr>
          <w:rFonts w:ascii="Verdana" w:hAnsi="Verdana"/>
          <w:sz w:val="18"/>
          <w:szCs w:val="18"/>
          <w:lang w:val="en-GB"/>
        </w:rPr>
        <w:t>7</w:t>
      </w:r>
      <w:r w:rsidRPr="004572FE">
        <w:rPr>
          <w:rFonts w:ascii="Verdana" w:hAnsi="Verdana"/>
          <w:sz w:val="18"/>
          <w:szCs w:val="18"/>
          <w:lang w:val="en-GB"/>
        </w:rPr>
        <w:t xml:space="preserve"> –</w:t>
      </w:r>
      <w:r w:rsidR="00C57232" w:rsidRPr="004572FE">
        <w:rPr>
          <w:rFonts w:ascii="Verdana" w:hAnsi="Verdana"/>
          <w:sz w:val="18"/>
          <w:szCs w:val="18"/>
          <w:lang w:val="en-GB"/>
        </w:rPr>
        <w:t xml:space="preserve"> EU SURVEY</w:t>
      </w:r>
    </w:p>
    <w:p w14:paraId="4E9F194E" w14:textId="538F395E" w:rsidR="00E870AD" w:rsidRPr="004572FE" w:rsidRDefault="004A4617" w:rsidP="006715FE">
      <w:pPr>
        <w:tabs>
          <w:tab w:val="left" w:pos="567"/>
        </w:tabs>
        <w:spacing w:before="120"/>
        <w:ind w:left="567" w:hanging="567"/>
        <w:jc w:val="both"/>
        <w:rPr>
          <w:rFonts w:ascii="Verdana" w:hAnsi="Verdana"/>
          <w:sz w:val="18"/>
          <w:szCs w:val="18"/>
          <w:lang w:val="en-GB"/>
        </w:rPr>
      </w:pPr>
      <w:r w:rsidRPr="004572FE">
        <w:rPr>
          <w:rFonts w:ascii="Verdana" w:hAnsi="Verdana"/>
          <w:sz w:val="18"/>
          <w:szCs w:val="18"/>
          <w:lang w:val="en-GB"/>
        </w:rPr>
        <w:t>7</w:t>
      </w:r>
      <w:r w:rsidR="00F978FB" w:rsidRPr="004572FE">
        <w:rPr>
          <w:rFonts w:ascii="Verdana" w:hAnsi="Verdana"/>
          <w:sz w:val="18"/>
          <w:szCs w:val="18"/>
          <w:lang w:val="en-GB"/>
        </w:rPr>
        <w:t>.1</w:t>
      </w:r>
      <w:r w:rsidR="009B7B70" w:rsidRPr="004572FE">
        <w:rPr>
          <w:rFonts w:ascii="Verdana" w:hAnsi="Verdana"/>
          <w:sz w:val="18"/>
          <w:szCs w:val="18"/>
          <w:lang w:val="en-GB"/>
        </w:rPr>
        <w:tab/>
        <w:t xml:space="preserve">The </w:t>
      </w:r>
      <w:r w:rsidR="00065470" w:rsidRPr="004572FE">
        <w:rPr>
          <w:rFonts w:ascii="Verdana" w:hAnsi="Verdana"/>
          <w:sz w:val="18"/>
          <w:szCs w:val="18"/>
          <w:lang w:val="en-GB"/>
        </w:rPr>
        <w:t xml:space="preserve">participant </w:t>
      </w:r>
      <w:r w:rsidR="004B7429" w:rsidRPr="004572FE">
        <w:rPr>
          <w:rFonts w:ascii="Verdana" w:hAnsi="Verdana"/>
          <w:sz w:val="18"/>
          <w:szCs w:val="18"/>
          <w:lang w:val="en-GB"/>
        </w:rPr>
        <w:t xml:space="preserve">shall </w:t>
      </w:r>
      <w:r w:rsidR="00B94564" w:rsidRPr="004572FE">
        <w:rPr>
          <w:rFonts w:ascii="Verdana" w:hAnsi="Verdana"/>
          <w:sz w:val="18"/>
          <w:szCs w:val="18"/>
          <w:lang w:val="en-GB"/>
        </w:rPr>
        <w:t xml:space="preserve">complete </w:t>
      </w:r>
      <w:r w:rsidR="0049724A" w:rsidRPr="004572FE">
        <w:rPr>
          <w:rFonts w:ascii="Verdana" w:hAnsi="Verdana"/>
          <w:sz w:val="18"/>
          <w:szCs w:val="18"/>
          <w:lang w:val="en-GB"/>
        </w:rPr>
        <w:t xml:space="preserve">and submit </w:t>
      </w:r>
      <w:r w:rsidR="00F4002E" w:rsidRPr="004572FE">
        <w:rPr>
          <w:rFonts w:ascii="Verdana" w:hAnsi="Verdana"/>
          <w:sz w:val="18"/>
          <w:szCs w:val="18"/>
          <w:lang w:val="en-GB"/>
        </w:rPr>
        <w:t>the online</w:t>
      </w:r>
      <w:r w:rsidR="004B7429" w:rsidRPr="004572FE">
        <w:rPr>
          <w:rFonts w:ascii="Verdana" w:hAnsi="Verdana"/>
          <w:sz w:val="18"/>
          <w:szCs w:val="18"/>
          <w:lang w:val="en-GB"/>
        </w:rPr>
        <w:t xml:space="preserve"> </w:t>
      </w:r>
      <w:r w:rsidR="0049724A" w:rsidRPr="004572FE">
        <w:rPr>
          <w:rFonts w:ascii="Verdana" w:hAnsi="Verdana"/>
          <w:sz w:val="18"/>
          <w:szCs w:val="18"/>
          <w:lang w:val="en-GB"/>
        </w:rPr>
        <w:t>EU Survey</w:t>
      </w:r>
      <w:r w:rsidR="009C2482" w:rsidRPr="004572FE">
        <w:rPr>
          <w:rFonts w:ascii="Verdana" w:hAnsi="Verdana"/>
          <w:sz w:val="18"/>
          <w:szCs w:val="18"/>
          <w:lang w:val="en-GB"/>
        </w:rPr>
        <w:t xml:space="preserve"> after the mobility abroad</w:t>
      </w:r>
      <w:r w:rsidR="0049724A" w:rsidRPr="004572FE">
        <w:rPr>
          <w:rFonts w:ascii="Verdana" w:hAnsi="Verdana"/>
          <w:sz w:val="18"/>
          <w:szCs w:val="18"/>
          <w:lang w:val="en-GB"/>
        </w:rPr>
        <w:t xml:space="preserve"> </w:t>
      </w:r>
      <w:r w:rsidR="00E870AD" w:rsidRPr="004572FE">
        <w:rPr>
          <w:rFonts w:ascii="Verdana" w:hAnsi="Verdana"/>
          <w:sz w:val="18"/>
          <w:szCs w:val="18"/>
          <w:lang w:val="en-GB"/>
        </w:rPr>
        <w:t xml:space="preserve">within 30 </w:t>
      </w:r>
      <w:r w:rsidR="00402A0B" w:rsidRPr="004572FE">
        <w:rPr>
          <w:rFonts w:ascii="Verdana" w:hAnsi="Verdana"/>
          <w:sz w:val="18"/>
          <w:szCs w:val="18"/>
          <w:lang w:val="en-GB"/>
        </w:rPr>
        <w:t xml:space="preserve">calendar </w:t>
      </w:r>
      <w:r w:rsidR="00E870AD" w:rsidRPr="004572FE">
        <w:rPr>
          <w:rFonts w:ascii="Verdana" w:hAnsi="Verdana"/>
          <w:sz w:val="18"/>
          <w:szCs w:val="18"/>
          <w:lang w:val="en-GB"/>
        </w:rPr>
        <w:t xml:space="preserve">days </w:t>
      </w:r>
      <w:r w:rsidR="009C2482" w:rsidRPr="004572FE">
        <w:rPr>
          <w:rFonts w:ascii="Verdana" w:hAnsi="Verdana"/>
          <w:sz w:val="18"/>
          <w:szCs w:val="18"/>
          <w:lang w:val="en-GB"/>
        </w:rPr>
        <w:t xml:space="preserve">upon receipt of the invitation to complete it. </w:t>
      </w:r>
      <w:r w:rsidR="00B94564" w:rsidRPr="004572FE">
        <w:rPr>
          <w:rFonts w:ascii="Verdana" w:hAnsi="Verdana"/>
          <w:sz w:val="18"/>
          <w:szCs w:val="18"/>
          <w:lang w:val="en-GB"/>
        </w:rPr>
        <w:t xml:space="preserve">Participants who fail to complete </w:t>
      </w:r>
      <w:r w:rsidR="00E870AD" w:rsidRPr="004572FE">
        <w:rPr>
          <w:rFonts w:ascii="Verdana" w:hAnsi="Verdana"/>
          <w:sz w:val="18"/>
          <w:szCs w:val="18"/>
          <w:lang w:val="en-GB"/>
        </w:rPr>
        <w:t xml:space="preserve">and submit </w:t>
      </w:r>
      <w:r w:rsidR="00B94564" w:rsidRPr="004572FE">
        <w:rPr>
          <w:rFonts w:ascii="Verdana" w:hAnsi="Verdana"/>
          <w:sz w:val="18"/>
          <w:szCs w:val="18"/>
          <w:lang w:val="en-GB"/>
        </w:rPr>
        <w:t xml:space="preserve">the </w:t>
      </w:r>
      <w:r w:rsidR="00E870AD" w:rsidRPr="004572FE">
        <w:rPr>
          <w:rFonts w:ascii="Verdana" w:hAnsi="Verdana"/>
          <w:sz w:val="18"/>
          <w:szCs w:val="18"/>
          <w:lang w:val="en-GB"/>
        </w:rPr>
        <w:t xml:space="preserve">online EU Survey </w:t>
      </w:r>
      <w:r w:rsidR="00B94564" w:rsidRPr="004572FE">
        <w:rPr>
          <w:rFonts w:ascii="Verdana" w:hAnsi="Verdana"/>
          <w:sz w:val="18"/>
          <w:szCs w:val="18"/>
          <w:lang w:val="en-GB"/>
        </w:rPr>
        <w:t>may be required by their institution to partially or fully reimburse the financial support received.</w:t>
      </w:r>
    </w:p>
    <w:p w14:paraId="4E9F194F" w14:textId="4EB62EFE" w:rsidR="00F106E3" w:rsidRDefault="00F106E3" w:rsidP="006715FE">
      <w:pPr>
        <w:tabs>
          <w:tab w:val="left" w:pos="567"/>
        </w:tabs>
        <w:spacing w:before="120"/>
        <w:ind w:left="567" w:hanging="567"/>
        <w:jc w:val="both"/>
        <w:rPr>
          <w:rFonts w:ascii="Verdana" w:hAnsi="Verdana"/>
          <w:sz w:val="18"/>
          <w:szCs w:val="18"/>
          <w:lang w:val="en-GB"/>
        </w:rPr>
      </w:pPr>
      <w:r w:rsidRPr="004572FE">
        <w:rPr>
          <w:rFonts w:ascii="Verdana" w:hAnsi="Verdana"/>
          <w:sz w:val="18"/>
          <w:szCs w:val="18"/>
          <w:lang w:val="en-GB"/>
        </w:rPr>
        <w:t>7.2</w:t>
      </w:r>
      <w:r w:rsidRPr="004572FE">
        <w:rPr>
          <w:rFonts w:ascii="Verdana" w:hAnsi="Verdana"/>
          <w:sz w:val="18"/>
          <w:szCs w:val="18"/>
          <w:lang w:val="en-GB"/>
        </w:rPr>
        <w:tab/>
        <w:t xml:space="preserve">A complementary online survey </w:t>
      </w:r>
      <w:r w:rsidR="00990076" w:rsidRPr="004572FE">
        <w:rPr>
          <w:rFonts w:ascii="Verdana" w:hAnsi="Verdana"/>
          <w:sz w:val="18"/>
          <w:szCs w:val="18"/>
          <w:lang w:val="en-GB"/>
        </w:rPr>
        <w:t>may</w:t>
      </w:r>
      <w:r w:rsidRPr="004572FE">
        <w:rPr>
          <w:rFonts w:ascii="Verdana" w:hAnsi="Verdana"/>
          <w:sz w:val="18"/>
          <w:szCs w:val="18"/>
          <w:lang w:val="en-GB"/>
        </w:rPr>
        <w:t xml:space="preserve"> be sent to the participant allowing for full reporting on recognition issues.</w:t>
      </w:r>
    </w:p>
    <w:p w14:paraId="73EB52C3" w14:textId="77777777" w:rsidR="006715FE" w:rsidRDefault="006715FE" w:rsidP="006715FE">
      <w:pPr>
        <w:tabs>
          <w:tab w:val="left" w:pos="567"/>
        </w:tabs>
        <w:spacing w:before="120"/>
        <w:ind w:left="567" w:hanging="567"/>
        <w:jc w:val="both"/>
        <w:rPr>
          <w:rFonts w:ascii="Verdana" w:hAnsi="Verdana"/>
          <w:sz w:val="18"/>
          <w:szCs w:val="18"/>
          <w:lang w:val="en-GB"/>
        </w:rPr>
      </w:pPr>
    </w:p>
    <w:p w14:paraId="4E9F1952" w14:textId="77777777" w:rsidR="00F96310" w:rsidRPr="004572FE" w:rsidRDefault="00067DF7" w:rsidP="006715FE">
      <w:pPr>
        <w:pBdr>
          <w:bottom w:val="single" w:sz="6" w:space="1" w:color="auto"/>
        </w:pBdr>
        <w:spacing w:before="120"/>
        <w:rPr>
          <w:rFonts w:ascii="Verdana" w:hAnsi="Verdana"/>
          <w:sz w:val="18"/>
          <w:szCs w:val="18"/>
          <w:lang w:val="en-GB"/>
        </w:rPr>
      </w:pPr>
      <w:r w:rsidRPr="004572FE">
        <w:rPr>
          <w:rFonts w:ascii="Verdana" w:hAnsi="Verdana"/>
          <w:sz w:val="18"/>
          <w:szCs w:val="18"/>
          <w:lang w:val="en-GB"/>
        </w:rPr>
        <w:t>ARTICLE</w:t>
      </w:r>
      <w:r w:rsidR="00FA56BC" w:rsidRPr="004572FE">
        <w:rPr>
          <w:rFonts w:ascii="Verdana" w:hAnsi="Verdana"/>
          <w:sz w:val="18"/>
          <w:szCs w:val="18"/>
          <w:lang w:val="en-GB"/>
        </w:rPr>
        <w:t xml:space="preserve"> </w:t>
      </w:r>
      <w:r w:rsidR="004A4617" w:rsidRPr="004572FE">
        <w:rPr>
          <w:rFonts w:ascii="Verdana" w:hAnsi="Verdana"/>
          <w:sz w:val="18"/>
          <w:szCs w:val="18"/>
          <w:lang w:val="en-GB"/>
        </w:rPr>
        <w:t>8</w:t>
      </w:r>
      <w:r w:rsidR="00F96310" w:rsidRPr="004572FE">
        <w:rPr>
          <w:rFonts w:ascii="Verdana" w:hAnsi="Verdana"/>
          <w:sz w:val="18"/>
          <w:szCs w:val="18"/>
          <w:lang w:val="en-GB"/>
        </w:rPr>
        <w:t xml:space="preserve"> – LAW APPLICABLE AND COMPETENT COURT</w:t>
      </w:r>
    </w:p>
    <w:p w14:paraId="4E9F1953" w14:textId="25378D8C" w:rsidR="00E870AD" w:rsidRPr="004572FE" w:rsidRDefault="00E870AD" w:rsidP="006715FE">
      <w:pPr>
        <w:tabs>
          <w:tab w:val="left" w:pos="567"/>
        </w:tabs>
        <w:spacing w:before="120"/>
        <w:ind w:left="567" w:hanging="567"/>
        <w:jc w:val="both"/>
        <w:rPr>
          <w:rFonts w:ascii="Verdana" w:hAnsi="Verdana"/>
          <w:sz w:val="18"/>
          <w:szCs w:val="18"/>
          <w:lang w:val="en-GB"/>
        </w:rPr>
      </w:pPr>
      <w:r w:rsidRPr="004572FE">
        <w:rPr>
          <w:rFonts w:ascii="Verdana" w:hAnsi="Verdana"/>
          <w:sz w:val="18"/>
          <w:szCs w:val="18"/>
          <w:lang w:val="en-GB"/>
        </w:rPr>
        <w:t>8.1</w:t>
      </w:r>
      <w:r w:rsidRPr="004572FE">
        <w:rPr>
          <w:rFonts w:ascii="Verdana" w:hAnsi="Verdana"/>
          <w:sz w:val="18"/>
          <w:szCs w:val="18"/>
          <w:lang w:val="en-GB"/>
        </w:rPr>
        <w:tab/>
        <w:t xml:space="preserve">The Agreement is governed by </w:t>
      </w:r>
      <w:r w:rsidR="0028047F" w:rsidRPr="004572FE">
        <w:rPr>
          <w:rFonts w:ascii="Verdana" w:hAnsi="Verdana"/>
          <w:sz w:val="18"/>
          <w:szCs w:val="18"/>
          <w:lang w:val="en-GB"/>
        </w:rPr>
        <w:t>the Italian law</w:t>
      </w:r>
      <w:r w:rsidRPr="004572FE">
        <w:rPr>
          <w:rFonts w:ascii="Verdana" w:hAnsi="Verdana"/>
          <w:sz w:val="18"/>
          <w:szCs w:val="18"/>
          <w:lang w:val="en-GB"/>
        </w:rPr>
        <w:t>.</w:t>
      </w:r>
    </w:p>
    <w:p w14:paraId="4E9F1954" w14:textId="77777777" w:rsidR="00E870AD" w:rsidRPr="004572FE" w:rsidRDefault="00BE6413" w:rsidP="006715FE">
      <w:pPr>
        <w:tabs>
          <w:tab w:val="left" w:pos="567"/>
        </w:tabs>
        <w:spacing w:before="120"/>
        <w:ind w:left="567" w:hanging="567"/>
        <w:jc w:val="both"/>
        <w:rPr>
          <w:rFonts w:ascii="Verdana" w:hAnsi="Verdana"/>
          <w:sz w:val="18"/>
          <w:szCs w:val="18"/>
          <w:lang w:val="en-GB"/>
        </w:rPr>
      </w:pPr>
      <w:r w:rsidRPr="004572FE">
        <w:rPr>
          <w:rFonts w:ascii="Verdana" w:hAnsi="Verdana"/>
          <w:sz w:val="18"/>
          <w:szCs w:val="18"/>
          <w:lang w:val="en-GB"/>
        </w:rPr>
        <w:t>8.2</w:t>
      </w:r>
      <w:r w:rsidR="00E870AD" w:rsidRPr="004572FE">
        <w:rPr>
          <w:rFonts w:ascii="Verdana" w:hAnsi="Verdana"/>
          <w:sz w:val="18"/>
          <w:szCs w:val="18"/>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33F90913" w:rsidR="003D493D" w:rsidRPr="004572FE" w:rsidRDefault="003D493D">
      <w:pPr>
        <w:jc w:val="both"/>
        <w:rPr>
          <w:rFonts w:ascii="Verdana" w:hAnsi="Verdana"/>
          <w:b/>
          <w:sz w:val="18"/>
          <w:szCs w:val="18"/>
          <w:lang w:val="en-GB"/>
        </w:rPr>
      </w:pPr>
    </w:p>
    <w:p w14:paraId="73DDF724" w14:textId="612A1551" w:rsidR="00F978FB" w:rsidRPr="004572FE" w:rsidRDefault="00F978FB">
      <w:pPr>
        <w:jc w:val="both"/>
        <w:rPr>
          <w:rFonts w:ascii="Verdana" w:hAnsi="Verdana"/>
          <w:b/>
          <w:sz w:val="18"/>
          <w:szCs w:val="18"/>
          <w:lang w:val="en-GB"/>
        </w:rPr>
      </w:pPr>
    </w:p>
    <w:p w14:paraId="67D96E8F" w14:textId="77777777" w:rsidR="006715FE" w:rsidRPr="00D00A10" w:rsidRDefault="006715FE" w:rsidP="006715FE">
      <w:pPr>
        <w:jc w:val="both"/>
        <w:rPr>
          <w:rFonts w:ascii="Verdana" w:hAnsi="Verdana"/>
          <w:sz w:val="18"/>
          <w:szCs w:val="18"/>
          <w:lang w:val="en-GB"/>
        </w:rPr>
      </w:pPr>
      <w:r w:rsidRPr="00D00A10">
        <w:rPr>
          <w:rFonts w:ascii="Verdana" w:hAnsi="Verdana"/>
          <w:sz w:val="18"/>
          <w:szCs w:val="18"/>
          <w:lang w:val="en-GB"/>
        </w:rPr>
        <w:t>Drawn up in duplicate</w:t>
      </w:r>
    </w:p>
    <w:p w14:paraId="22E9265D" w14:textId="569E6DB8" w:rsidR="00F978FB" w:rsidRPr="004572FE" w:rsidRDefault="00F978FB">
      <w:pPr>
        <w:jc w:val="both"/>
        <w:rPr>
          <w:rFonts w:ascii="Verdana" w:hAnsi="Verdana"/>
          <w:b/>
          <w:sz w:val="18"/>
          <w:szCs w:val="18"/>
          <w:lang w:val="en-GB"/>
        </w:rPr>
      </w:pPr>
    </w:p>
    <w:p w14:paraId="16E419EB" w14:textId="77777777" w:rsidR="00F978FB" w:rsidRPr="004572FE" w:rsidRDefault="00F978FB">
      <w:pPr>
        <w:jc w:val="both"/>
        <w:rPr>
          <w:rFonts w:ascii="Verdana" w:hAnsi="Verdana"/>
          <w:b/>
          <w:sz w:val="18"/>
          <w:szCs w:val="18"/>
          <w:lang w:val="en-GB"/>
        </w:rPr>
      </w:pPr>
    </w:p>
    <w:p w14:paraId="4E9F1956" w14:textId="77777777" w:rsidR="00F96310" w:rsidRPr="004572FE" w:rsidRDefault="00F96310">
      <w:pPr>
        <w:ind w:left="5812" w:hanging="5812"/>
        <w:rPr>
          <w:rFonts w:ascii="Verdana" w:hAnsi="Verdana"/>
          <w:sz w:val="18"/>
          <w:szCs w:val="18"/>
          <w:lang w:val="en-GB"/>
        </w:rPr>
      </w:pPr>
      <w:r w:rsidRPr="004572FE">
        <w:rPr>
          <w:rFonts w:ascii="Verdana" w:hAnsi="Verdana"/>
          <w:sz w:val="18"/>
          <w:szCs w:val="18"/>
          <w:lang w:val="en-GB"/>
        </w:rPr>
        <w:t>SIGNATURES</w:t>
      </w:r>
    </w:p>
    <w:p w14:paraId="4E9F1957" w14:textId="77777777" w:rsidR="00780990" w:rsidRPr="004572FE" w:rsidRDefault="00780990">
      <w:pPr>
        <w:ind w:left="5812" w:hanging="5812"/>
        <w:rPr>
          <w:rFonts w:ascii="Verdana" w:hAnsi="Verdana"/>
          <w:sz w:val="18"/>
          <w:szCs w:val="18"/>
          <w:lang w:val="en-GB"/>
        </w:rPr>
      </w:pPr>
    </w:p>
    <w:p w14:paraId="4E9F1958" w14:textId="7DEB61B3" w:rsidR="00F96310" w:rsidRPr="004572FE" w:rsidRDefault="00F96310">
      <w:pPr>
        <w:tabs>
          <w:tab w:val="left" w:pos="5670"/>
        </w:tabs>
        <w:rPr>
          <w:rFonts w:ascii="Verdana" w:hAnsi="Verdana"/>
          <w:sz w:val="18"/>
          <w:szCs w:val="18"/>
          <w:lang w:val="en-GB"/>
        </w:rPr>
      </w:pPr>
      <w:r w:rsidRPr="004572FE">
        <w:rPr>
          <w:rFonts w:ascii="Verdana" w:hAnsi="Verdana"/>
          <w:sz w:val="18"/>
          <w:szCs w:val="18"/>
          <w:lang w:val="en-GB"/>
        </w:rPr>
        <w:t xml:space="preserve">For the </w:t>
      </w:r>
      <w:r w:rsidR="00065470" w:rsidRPr="004572FE">
        <w:rPr>
          <w:rFonts w:ascii="Verdana" w:hAnsi="Verdana"/>
          <w:sz w:val="18"/>
          <w:szCs w:val="18"/>
          <w:lang w:val="en-GB"/>
        </w:rPr>
        <w:t>participant</w:t>
      </w:r>
      <w:r w:rsidR="006715FE">
        <w:rPr>
          <w:rFonts w:ascii="Verdana" w:hAnsi="Verdana"/>
          <w:sz w:val="18"/>
          <w:szCs w:val="18"/>
          <w:lang w:val="en-GB"/>
        </w:rPr>
        <w:tab/>
        <w:t xml:space="preserve">For the </w:t>
      </w:r>
      <w:proofErr w:type="spellStart"/>
      <w:r w:rsidR="006715FE">
        <w:rPr>
          <w:rFonts w:ascii="Verdana" w:hAnsi="Verdana"/>
          <w:sz w:val="18"/>
          <w:szCs w:val="18"/>
          <w:lang w:val="en-GB"/>
        </w:rPr>
        <w:t>Università</w:t>
      </w:r>
      <w:proofErr w:type="spellEnd"/>
      <w:r w:rsidR="006715FE">
        <w:rPr>
          <w:rFonts w:ascii="Verdana" w:hAnsi="Verdana"/>
          <w:sz w:val="18"/>
          <w:szCs w:val="18"/>
          <w:lang w:val="en-GB"/>
        </w:rPr>
        <w:t xml:space="preserve"> di Siena </w:t>
      </w:r>
    </w:p>
    <w:p w14:paraId="0477236D" w14:textId="77777777" w:rsidR="006715FE" w:rsidRDefault="00924D53">
      <w:pPr>
        <w:tabs>
          <w:tab w:val="left" w:pos="5670"/>
        </w:tabs>
        <w:rPr>
          <w:rFonts w:ascii="Verdana" w:hAnsi="Verdana"/>
          <w:sz w:val="18"/>
          <w:szCs w:val="18"/>
          <w:lang w:val="en-GB"/>
        </w:rPr>
      </w:pPr>
      <w:r w:rsidRPr="004572FE">
        <w:rPr>
          <w:rFonts w:ascii="Verdana" w:hAnsi="Verdana"/>
          <w:sz w:val="18"/>
          <w:szCs w:val="18"/>
          <w:lang w:val="en-GB"/>
        </w:rPr>
        <w:t>[</w:t>
      </w:r>
      <w:r w:rsidR="00CA6DB9" w:rsidRPr="004572FE">
        <w:rPr>
          <w:rFonts w:ascii="Verdana" w:hAnsi="Verdana"/>
          <w:sz w:val="18"/>
          <w:szCs w:val="18"/>
          <w:lang w:val="en-GB"/>
        </w:rPr>
        <w:t>name / forename</w:t>
      </w:r>
      <w:r w:rsidRPr="004572FE">
        <w:rPr>
          <w:rFonts w:ascii="Verdana" w:hAnsi="Verdana"/>
          <w:sz w:val="18"/>
          <w:szCs w:val="18"/>
          <w:lang w:val="en-GB"/>
        </w:rPr>
        <w:t>]</w:t>
      </w:r>
    </w:p>
    <w:p w14:paraId="7E7CC88B" w14:textId="77777777" w:rsidR="006715FE" w:rsidRDefault="006715FE">
      <w:pPr>
        <w:tabs>
          <w:tab w:val="left" w:pos="5670"/>
        </w:tabs>
        <w:rPr>
          <w:rFonts w:ascii="Verdana" w:hAnsi="Verdana"/>
          <w:sz w:val="18"/>
          <w:szCs w:val="18"/>
          <w:lang w:val="en-GB"/>
        </w:rPr>
      </w:pPr>
    </w:p>
    <w:p w14:paraId="4E9F1959" w14:textId="545E2DCF" w:rsidR="00F96310" w:rsidRPr="001D188D" w:rsidRDefault="006715FE">
      <w:pPr>
        <w:tabs>
          <w:tab w:val="left" w:pos="5670"/>
        </w:tabs>
        <w:rPr>
          <w:rFonts w:ascii="Verdana" w:hAnsi="Verdana"/>
          <w:sz w:val="18"/>
          <w:szCs w:val="18"/>
          <w:lang w:val="en-US"/>
        </w:rPr>
      </w:pPr>
      <w:r w:rsidRPr="001D188D">
        <w:rPr>
          <w:rFonts w:ascii="Verdana" w:hAnsi="Verdana"/>
          <w:sz w:val="18"/>
          <w:szCs w:val="18"/>
          <w:lang w:val="en-US"/>
        </w:rPr>
        <w:t>_______________________________</w:t>
      </w:r>
      <w:r w:rsidR="00F96310" w:rsidRPr="001D188D">
        <w:rPr>
          <w:rFonts w:ascii="Verdana" w:hAnsi="Verdana"/>
          <w:sz w:val="18"/>
          <w:szCs w:val="18"/>
          <w:lang w:val="en-US"/>
        </w:rPr>
        <w:tab/>
      </w:r>
      <w:r w:rsidR="00E62B2E">
        <w:rPr>
          <w:rFonts w:ascii="Verdana" w:hAnsi="Verdana"/>
          <w:sz w:val="18"/>
          <w:szCs w:val="18"/>
          <w:lang w:val="en-US"/>
        </w:rPr>
        <w:t>Roberto Di Pietra</w:t>
      </w:r>
      <w:bookmarkStart w:id="0" w:name="_GoBack"/>
      <w:bookmarkEnd w:id="0"/>
      <w:r w:rsidRPr="001D188D">
        <w:rPr>
          <w:rFonts w:ascii="Verdana" w:hAnsi="Verdana"/>
          <w:sz w:val="18"/>
          <w:szCs w:val="18"/>
          <w:lang w:val="en-US"/>
        </w:rPr>
        <w:t>, Rector</w:t>
      </w:r>
    </w:p>
    <w:p w14:paraId="4E9F195A" w14:textId="77777777" w:rsidR="00F96310" w:rsidRPr="001D188D" w:rsidRDefault="00F96310">
      <w:pPr>
        <w:tabs>
          <w:tab w:val="left" w:pos="5670"/>
        </w:tabs>
        <w:ind w:left="5812" w:hanging="5812"/>
        <w:rPr>
          <w:rFonts w:ascii="Verdana" w:hAnsi="Verdana"/>
          <w:sz w:val="18"/>
          <w:szCs w:val="18"/>
          <w:lang w:val="en-US"/>
        </w:rPr>
      </w:pPr>
    </w:p>
    <w:p w14:paraId="4E9F195B" w14:textId="563EA8FC" w:rsidR="00F96310" w:rsidRPr="001D188D" w:rsidRDefault="00F96310">
      <w:pPr>
        <w:tabs>
          <w:tab w:val="left" w:pos="5670"/>
        </w:tabs>
        <w:ind w:left="5812" w:hanging="5812"/>
        <w:rPr>
          <w:rFonts w:ascii="Verdana" w:hAnsi="Verdana"/>
          <w:sz w:val="18"/>
          <w:szCs w:val="18"/>
          <w:lang w:val="en-US"/>
        </w:rPr>
      </w:pPr>
      <w:r w:rsidRPr="001D188D">
        <w:rPr>
          <w:rFonts w:ascii="Verdana" w:hAnsi="Verdana"/>
          <w:sz w:val="18"/>
          <w:szCs w:val="18"/>
          <w:lang w:val="en-US"/>
        </w:rPr>
        <w:t>[signature]</w:t>
      </w:r>
      <w:r w:rsidRPr="001D188D">
        <w:rPr>
          <w:rFonts w:ascii="Verdana" w:hAnsi="Verdana"/>
          <w:sz w:val="18"/>
          <w:szCs w:val="18"/>
          <w:lang w:val="en-US"/>
        </w:rPr>
        <w:tab/>
        <w:t>[signature]</w:t>
      </w:r>
    </w:p>
    <w:p w14:paraId="3CE5A83C" w14:textId="77777777" w:rsidR="006715FE" w:rsidRPr="001D188D" w:rsidRDefault="006715FE">
      <w:pPr>
        <w:tabs>
          <w:tab w:val="left" w:pos="5670"/>
        </w:tabs>
        <w:ind w:left="5812" w:hanging="5812"/>
        <w:rPr>
          <w:rFonts w:ascii="Verdana" w:hAnsi="Verdana"/>
          <w:sz w:val="18"/>
          <w:szCs w:val="18"/>
          <w:lang w:val="en-US"/>
        </w:rPr>
      </w:pPr>
    </w:p>
    <w:p w14:paraId="5173D3B9" w14:textId="5FC5E0D4" w:rsidR="006715FE" w:rsidRPr="006715FE" w:rsidRDefault="006715FE" w:rsidP="006715FE">
      <w:pPr>
        <w:tabs>
          <w:tab w:val="left" w:pos="5670"/>
        </w:tabs>
        <w:ind w:left="5812" w:hanging="5812"/>
        <w:rPr>
          <w:rFonts w:ascii="Verdana" w:hAnsi="Verdana"/>
          <w:sz w:val="18"/>
          <w:szCs w:val="18"/>
          <w:lang w:val="en-US"/>
        </w:rPr>
      </w:pPr>
      <w:r w:rsidRPr="006715FE">
        <w:rPr>
          <w:rFonts w:ascii="Verdana" w:hAnsi="Verdana"/>
          <w:sz w:val="18"/>
          <w:szCs w:val="18"/>
          <w:lang w:val="en-US"/>
        </w:rPr>
        <w:t>_______________________________</w:t>
      </w:r>
      <w:r w:rsidRPr="006715FE">
        <w:rPr>
          <w:rFonts w:ascii="Verdana" w:hAnsi="Verdana"/>
          <w:sz w:val="18"/>
          <w:szCs w:val="18"/>
          <w:lang w:val="en-US"/>
        </w:rPr>
        <w:tab/>
        <w:t>___________________________</w:t>
      </w:r>
    </w:p>
    <w:p w14:paraId="4E9F195C" w14:textId="77777777" w:rsidR="00F96310" w:rsidRPr="006715FE" w:rsidRDefault="00F96310">
      <w:pPr>
        <w:tabs>
          <w:tab w:val="left" w:pos="5670"/>
        </w:tabs>
        <w:rPr>
          <w:rFonts w:ascii="Verdana" w:hAnsi="Verdana"/>
          <w:sz w:val="18"/>
          <w:szCs w:val="18"/>
          <w:lang w:val="en-US"/>
        </w:rPr>
      </w:pPr>
    </w:p>
    <w:p w14:paraId="20832575" w14:textId="27854EFF" w:rsidR="006715FE" w:rsidRDefault="00F96310">
      <w:pPr>
        <w:tabs>
          <w:tab w:val="left" w:pos="5670"/>
        </w:tabs>
        <w:rPr>
          <w:rFonts w:ascii="Verdana" w:hAnsi="Verdana"/>
          <w:sz w:val="18"/>
          <w:szCs w:val="18"/>
          <w:lang w:val="en-GB"/>
        </w:rPr>
      </w:pPr>
      <w:r w:rsidRPr="004572FE">
        <w:rPr>
          <w:rFonts w:ascii="Verdana" w:hAnsi="Verdana"/>
          <w:sz w:val="18"/>
          <w:szCs w:val="18"/>
          <w:lang w:val="en-GB"/>
        </w:rPr>
        <w:t>Done at [place], [date]</w:t>
      </w:r>
      <w:r w:rsidR="006715FE">
        <w:rPr>
          <w:rFonts w:ascii="Verdana" w:hAnsi="Verdana"/>
          <w:sz w:val="18"/>
          <w:szCs w:val="18"/>
          <w:lang w:val="en-GB"/>
        </w:rPr>
        <w:tab/>
      </w:r>
      <w:r w:rsidR="006715FE" w:rsidRPr="004572FE">
        <w:rPr>
          <w:rFonts w:ascii="Verdana" w:hAnsi="Verdana"/>
          <w:sz w:val="18"/>
          <w:szCs w:val="18"/>
          <w:lang w:val="en-GB"/>
        </w:rPr>
        <w:t>Done at [place], [date]</w:t>
      </w:r>
    </w:p>
    <w:p w14:paraId="6B68EF1B" w14:textId="77777777" w:rsidR="006715FE" w:rsidRDefault="006715FE">
      <w:pPr>
        <w:tabs>
          <w:tab w:val="left" w:pos="5670"/>
        </w:tabs>
        <w:rPr>
          <w:rFonts w:ascii="Verdana" w:hAnsi="Verdana"/>
          <w:sz w:val="18"/>
          <w:szCs w:val="18"/>
          <w:lang w:val="en-GB"/>
        </w:rPr>
      </w:pPr>
    </w:p>
    <w:p w14:paraId="4E9F195D" w14:textId="08055DA7" w:rsidR="00137EB2" w:rsidRPr="004572FE" w:rsidRDefault="006715FE">
      <w:pPr>
        <w:tabs>
          <w:tab w:val="left" w:pos="5670"/>
        </w:tabs>
        <w:rPr>
          <w:rFonts w:ascii="Verdana" w:hAnsi="Verdana"/>
          <w:sz w:val="18"/>
          <w:szCs w:val="18"/>
          <w:lang w:val="en-GB"/>
        </w:rPr>
      </w:pPr>
      <w:r>
        <w:rPr>
          <w:rFonts w:ascii="Verdana" w:hAnsi="Verdana"/>
          <w:sz w:val="18"/>
          <w:szCs w:val="18"/>
          <w:lang w:val="en-GB"/>
        </w:rPr>
        <w:t>_______________________________</w:t>
      </w:r>
      <w:r>
        <w:rPr>
          <w:rFonts w:ascii="Verdana" w:hAnsi="Verdana"/>
          <w:sz w:val="18"/>
          <w:szCs w:val="18"/>
          <w:lang w:val="en-GB"/>
        </w:rPr>
        <w:tab/>
      </w:r>
      <w:proofErr w:type="gramStart"/>
      <w:r>
        <w:rPr>
          <w:rFonts w:ascii="Verdana" w:hAnsi="Verdana"/>
          <w:sz w:val="18"/>
          <w:szCs w:val="18"/>
          <w:lang w:val="en-GB"/>
        </w:rPr>
        <w:t>Siena,_</w:t>
      </w:r>
      <w:proofErr w:type="gramEnd"/>
      <w:r>
        <w:rPr>
          <w:rFonts w:ascii="Verdana" w:hAnsi="Verdana"/>
          <w:sz w:val="18"/>
          <w:szCs w:val="18"/>
          <w:lang w:val="en-GB"/>
        </w:rPr>
        <w:t>______________________</w:t>
      </w:r>
      <w:r w:rsidR="00F96310" w:rsidRPr="004572FE">
        <w:rPr>
          <w:rFonts w:ascii="Verdana" w:hAnsi="Verdana"/>
          <w:sz w:val="18"/>
          <w:szCs w:val="18"/>
          <w:lang w:val="en-GB"/>
        </w:rPr>
        <w:tab/>
      </w:r>
    </w:p>
    <w:p w14:paraId="4E9F195E" w14:textId="77777777" w:rsidR="00137EB2" w:rsidRPr="004572FE" w:rsidRDefault="003D493D">
      <w:pPr>
        <w:tabs>
          <w:tab w:val="left" w:pos="5670"/>
        </w:tabs>
        <w:rPr>
          <w:rFonts w:ascii="Verdana" w:hAnsi="Verdana"/>
          <w:sz w:val="18"/>
          <w:szCs w:val="18"/>
          <w:lang w:val="en-GB"/>
        </w:rPr>
      </w:pPr>
      <w:r w:rsidRPr="004572FE">
        <w:rPr>
          <w:rFonts w:ascii="Verdana" w:hAnsi="Verdana"/>
          <w:sz w:val="18"/>
          <w:szCs w:val="18"/>
          <w:lang w:val="en-GB"/>
        </w:rPr>
        <w:br w:type="page"/>
      </w:r>
    </w:p>
    <w:p w14:paraId="4E9F195F" w14:textId="77777777" w:rsidR="00137EB2" w:rsidRPr="004572FE" w:rsidRDefault="00137EB2" w:rsidP="00137EB2">
      <w:pPr>
        <w:tabs>
          <w:tab w:val="left" w:pos="1701"/>
        </w:tabs>
        <w:jc w:val="right"/>
        <w:rPr>
          <w:rFonts w:ascii="Verdana" w:hAnsi="Verdana"/>
          <w:b/>
          <w:sz w:val="18"/>
          <w:szCs w:val="18"/>
          <w:lang w:val="en-GB"/>
        </w:rPr>
      </w:pPr>
      <w:r w:rsidRPr="004572FE">
        <w:rPr>
          <w:rFonts w:ascii="Verdana" w:hAnsi="Verdana"/>
          <w:b/>
          <w:sz w:val="18"/>
          <w:szCs w:val="18"/>
          <w:lang w:val="en-GB"/>
        </w:rPr>
        <w:lastRenderedPageBreak/>
        <w:t>Annex I</w:t>
      </w:r>
    </w:p>
    <w:p w14:paraId="141D0DF8" w14:textId="77777777" w:rsidR="009D1399" w:rsidRDefault="009D1399" w:rsidP="009D1399">
      <w:pPr>
        <w:tabs>
          <w:tab w:val="left" w:pos="1701"/>
        </w:tabs>
        <w:jc w:val="center"/>
        <w:rPr>
          <w:rFonts w:ascii="Verdana" w:hAnsi="Verdana"/>
          <w:b/>
          <w:sz w:val="18"/>
          <w:szCs w:val="18"/>
          <w:lang w:val="en-GB"/>
        </w:rPr>
      </w:pPr>
    </w:p>
    <w:p w14:paraId="39AD9693" w14:textId="77777777" w:rsidR="009D1399" w:rsidRDefault="009D1399" w:rsidP="009D1399">
      <w:pPr>
        <w:tabs>
          <w:tab w:val="left" w:pos="1701"/>
        </w:tabs>
        <w:jc w:val="center"/>
        <w:rPr>
          <w:rFonts w:ascii="Verdana" w:hAnsi="Verdana"/>
          <w:b/>
          <w:sz w:val="18"/>
          <w:szCs w:val="18"/>
          <w:lang w:val="en-GB"/>
        </w:rPr>
      </w:pPr>
    </w:p>
    <w:p w14:paraId="2C55FBE8" w14:textId="77777777" w:rsidR="009D1399" w:rsidRPr="00D00A10" w:rsidRDefault="009D1399" w:rsidP="009D1399">
      <w:pPr>
        <w:tabs>
          <w:tab w:val="left" w:pos="1701"/>
        </w:tabs>
        <w:jc w:val="center"/>
        <w:rPr>
          <w:rFonts w:ascii="Verdana" w:hAnsi="Verdana"/>
          <w:b/>
          <w:sz w:val="18"/>
          <w:szCs w:val="18"/>
          <w:lang w:val="en-GB"/>
        </w:rPr>
      </w:pPr>
      <w:r w:rsidRPr="00D00A10">
        <w:rPr>
          <w:rFonts w:ascii="Verdana" w:hAnsi="Verdana"/>
          <w:b/>
          <w:sz w:val="18"/>
          <w:szCs w:val="18"/>
          <w:lang w:val="en-GB"/>
        </w:rPr>
        <w:t xml:space="preserve">Learning Agreement for Erasmus+ mobility for studies </w:t>
      </w:r>
    </w:p>
    <w:p w14:paraId="79ADB8E3" w14:textId="77777777" w:rsidR="009D1399" w:rsidRPr="00763B4A" w:rsidRDefault="00E62B2E" w:rsidP="009D1399">
      <w:pPr>
        <w:jc w:val="center"/>
        <w:rPr>
          <w:rFonts w:ascii="Verdana" w:hAnsi="Verdana"/>
          <w:b/>
          <w:sz w:val="18"/>
          <w:szCs w:val="18"/>
          <w:lang w:val="en-US"/>
        </w:rPr>
      </w:pPr>
      <w:hyperlink r:id="rId11" w:history="1">
        <w:r w:rsidR="009D1399" w:rsidRPr="00763B4A">
          <w:rPr>
            <w:rStyle w:val="Collegamentoipertestuale"/>
            <w:rFonts w:ascii="Verdana" w:hAnsi="Verdana"/>
            <w:b/>
            <w:sz w:val="18"/>
            <w:szCs w:val="18"/>
            <w:lang w:val="en-US"/>
          </w:rPr>
          <w:t>https://www.unisi.it/sites/default/files/learning-studies_en.docx</w:t>
        </w:r>
      </w:hyperlink>
    </w:p>
    <w:p w14:paraId="189AD2DB" w14:textId="77777777" w:rsidR="009D1399" w:rsidRPr="00D00A10" w:rsidRDefault="009D1399" w:rsidP="009D1399">
      <w:pPr>
        <w:tabs>
          <w:tab w:val="left" w:pos="1701"/>
        </w:tabs>
        <w:jc w:val="center"/>
        <w:rPr>
          <w:rFonts w:ascii="Verdana" w:hAnsi="Verdana"/>
          <w:b/>
          <w:sz w:val="18"/>
          <w:szCs w:val="18"/>
          <w:lang w:val="en-US"/>
        </w:rPr>
      </w:pPr>
    </w:p>
    <w:p w14:paraId="0697CEBD" w14:textId="77777777" w:rsidR="009D1399" w:rsidRPr="00D00A10" w:rsidRDefault="009D1399" w:rsidP="009D1399">
      <w:pPr>
        <w:tabs>
          <w:tab w:val="left" w:pos="1701"/>
        </w:tabs>
        <w:jc w:val="center"/>
        <w:rPr>
          <w:rFonts w:ascii="Verdana" w:hAnsi="Verdana"/>
          <w:b/>
          <w:sz w:val="18"/>
          <w:szCs w:val="18"/>
          <w:lang w:val="en-GB"/>
        </w:rPr>
      </w:pPr>
    </w:p>
    <w:p w14:paraId="08E2DE76" w14:textId="15D7DFBC" w:rsidR="009D1399" w:rsidRPr="00763B4A" w:rsidRDefault="009D1399" w:rsidP="009D1399">
      <w:pPr>
        <w:tabs>
          <w:tab w:val="left" w:pos="1701"/>
        </w:tabs>
        <w:jc w:val="both"/>
        <w:rPr>
          <w:rFonts w:ascii="Verdana" w:hAnsi="Verdana"/>
          <w:sz w:val="18"/>
          <w:szCs w:val="18"/>
          <w:lang w:val="en-US"/>
        </w:rPr>
      </w:pPr>
      <w:r w:rsidRPr="00763B4A">
        <w:rPr>
          <w:rFonts w:ascii="Verdana" w:hAnsi="Verdana"/>
          <w:sz w:val="18"/>
          <w:szCs w:val="18"/>
          <w:lang w:val="en-US"/>
        </w:rPr>
        <w:t>To be sent to erasmus.out@unisi.it at the end of the mobility with all the signatures requested</w:t>
      </w:r>
      <w:r w:rsidR="00D221B0">
        <w:rPr>
          <w:rFonts w:ascii="Verdana" w:hAnsi="Verdana"/>
          <w:sz w:val="18"/>
          <w:szCs w:val="18"/>
          <w:lang w:val="en-US"/>
        </w:rPr>
        <w:t>.</w:t>
      </w:r>
    </w:p>
    <w:p w14:paraId="4E9F196D" w14:textId="027D1862" w:rsidR="00137EB2" w:rsidRPr="004572FE" w:rsidRDefault="009D1399" w:rsidP="009D1399">
      <w:pPr>
        <w:tabs>
          <w:tab w:val="left" w:pos="5670"/>
        </w:tabs>
        <w:rPr>
          <w:rFonts w:ascii="Verdana" w:hAnsi="Verdana"/>
          <w:sz w:val="18"/>
          <w:szCs w:val="18"/>
          <w:lang w:val="en-GB"/>
        </w:rPr>
        <w:sectPr w:rsidR="00137EB2" w:rsidRPr="004572FE" w:rsidSect="009A6788">
          <w:headerReference w:type="default" r:id="rId12"/>
          <w:footerReference w:type="even" r:id="rId13"/>
          <w:footerReference w:type="default" r:id="rId14"/>
          <w:headerReference w:type="first" r:id="rId15"/>
          <w:footnotePr>
            <w:pos w:val="beneathText"/>
          </w:footnotePr>
          <w:type w:val="continuous"/>
          <w:pgSz w:w="11907" w:h="16840" w:code="9"/>
          <w:pgMar w:top="1134" w:right="1418" w:bottom="1134" w:left="1418" w:header="720" w:footer="720" w:gutter="0"/>
          <w:cols w:space="720"/>
          <w:titlePg/>
        </w:sectPr>
      </w:pPr>
      <w:r w:rsidRPr="00D00A10">
        <w:rPr>
          <w:rFonts w:ascii="Verdana" w:hAnsi="Verdana"/>
          <w:sz w:val="18"/>
          <w:szCs w:val="18"/>
          <w:lang w:val="en-GB"/>
        </w:rPr>
        <w:br w:type="page"/>
      </w:r>
    </w:p>
    <w:p w14:paraId="4E9F196E" w14:textId="77777777" w:rsidR="00BC384A" w:rsidRPr="004572FE" w:rsidRDefault="00BC384A" w:rsidP="0028047F">
      <w:pPr>
        <w:tabs>
          <w:tab w:val="left" w:pos="360"/>
        </w:tabs>
        <w:jc w:val="both"/>
        <w:rPr>
          <w:rFonts w:ascii="Verdana" w:hAnsi="Verdana"/>
          <w:b/>
          <w:sz w:val="18"/>
          <w:szCs w:val="18"/>
          <w:lang w:val="en-GB"/>
        </w:rPr>
      </w:pPr>
      <w:r w:rsidRPr="004572FE">
        <w:rPr>
          <w:rFonts w:ascii="Verdana" w:hAnsi="Verdana"/>
          <w:b/>
          <w:sz w:val="18"/>
          <w:szCs w:val="18"/>
          <w:lang w:val="en-GB"/>
        </w:rPr>
        <w:lastRenderedPageBreak/>
        <w:t>Annex II</w:t>
      </w:r>
    </w:p>
    <w:p w14:paraId="4E9F196F" w14:textId="77777777" w:rsidR="00BC384A" w:rsidRPr="004572FE" w:rsidRDefault="00BC384A" w:rsidP="0028047F">
      <w:pPr>
        <w:tabs>
          <w:tab w:val="left" w:pos="360"/>
        </w:tabs>
        <w:jc w:val="both"/>
        <w:rPr>
          <w:rFonts w:ascii="Verdana" w:hAnsi="Verdana"/>
          <w:b/>
          <w:sz w:val="18"/>
          <w:szCs w:val="18"/>
          <w:lang w:val="en-GB"/>
        </w:rPr>
      </w:pPr>
    </w:p>
    <w:p w14:paraId="4E9F1970" w14:textId="77777777" w:rsidR="00986E2C" w:rsidRPr="004572FE" w:rsidRDefault="00986E2C" w:rsidP="0028047F">
      <w:pPr>
        <w:tabs>
          <w:tab w:val="left" w:pos="360"/>
        </w:tabs>
        <w:jc w:val="both"/>
        <w:rPr>
          <w:rFonts w:ascii="Verdana" w:hAnsi="Verdana"/>
          <w:b/>
          <w:sz w:val="18"/>
          <w:szCs w:val="18"/>
          <w:lang w:val="en-GB"/>
        </w:rPr>
      </w:pPr>
    </w:p>
    <w:p w14:paraId="4E9F1971" w14:textId="77777777" w:rsidR="00137EB2" w:rsidRPr="004572FE" w:rsidRDefault="00137EB2" w:rsidP="0028047F">
      <w:pPr>
        <w:tabs>
          <w:tab w:val="left" w:pos="360"/>
        </w:tabs>
        <w:jc w:val="both"/>
        <w:rPr>
          <w:rFonts w:ascii="Verdana" w:hAnsi="Verdana"/>
          <w:b/>
          <w:sz w:val="18"/>
          <w:szCs w:val="18"/>
          <w:lang w:val="en-GB"/>
        </w:rPr>
      </w:pPr>
      <w:r w:rsidRPr="004572FE">
        <w:rPr>
          <w:rFonts w:ascii="Verdana" w:hAnsi="Verdana"/>
          <w:b/>
          <w:sz w:val="18"/>
          <w:szCs w:val="18"/>
          <w:lang w:val="en-GB"/>
        </w:rPr>
        <w:t>GENERAL CONDITIONS</w:t>
      </w:r>
    </w:p>
    <w:p w14:paraId="4E9F1972" w14:textId="77777777" w:rsidR="00137EB2" w:rsidRPr="004572FE" w:rsidRDefault="00137EB2" w:rsidP="0028047F">
      <w:pPr>
        <w:tabs>
          <w:tab w:val="left" w:pos="360"/>
        </w:tabs>
        <w:jc w:val="both"/>
        <w:rPr>
          <w:rFonts w:ascii="Verdana" w:hAnsi="Verdana"/>
          <w:sz w:val="18"/>
          <w:szCs w:val="18"/>
          <w:lang w:val="en-GB"/>
        </w:rPr>
      </w:pPr>
    </w:p>
    <w:p w14:paraId="4E9F1973" w14:textId="77777777" w:rsidR="00137EB2" w:rsidRPr="004572FE" w:rsidRDefault="00137EB2" w:rsidP="0028047F">
      <w:pPr>
        <w:tabs>
          <w:tab w:val="left" w:pos="360"/>
        </w:tabs>
        <w:jc w:val="both"/>
        <w:rPr>
          <w:rFonts w:ascii="Verdana" w:hAnsi="Verdana"/>
          <w:sz w:val="18"/>
          <w:szCs w:val="18"/>
          <w:lang w:val="en-GB"/>
        </w:rPr>
      </w:pPr>
    </w:p>
    <w:p w14:paraId="4E9F1974" w14:textId="77777777" w:rsidR="00137EB2" w:rsidRPr="004572FE" w:rsidRDefault="00137EB2" w:rsidP="0028047F">
      <w:pPr>
        <w:keepNext/>
        <w:jc w:val="both"/>
        <w:rPr>
          <w:rFonts w:ascii="Verdana" w:hAnsi="Verdana"/>
          <w:b/>
          <w:sz w:val="18"/>
          <w:szCs w:val="18"/>
          <w:lang w:val="en-GB"/>
        </w:rPr>
      </w:pPr>
      <w:r w:rsidRPr="004572FE">
        <w:rPr>
          <w:rFonts w:ascii="Verdana" w:hAnsi="Verdana"/>
          <w:b/>
          <w:sz w:val="18"/>
          <w:szCs w:val="18"/>
          <w:lang w:val="en-GB"/>
        </w:rPr>
        <w:t>Article 1: Liability</w:t>
      </w:r>
    </w:p>
    <w:p w14:paraId="4E9F1975" w14:textId="77777777" w:rsidR="00137EB2" w:rsidRPr="004572FE" w:rsidRDefault="00137EB2" w:rsidP="0028047F">
      <w:pPr>
        <w:keepNext/>
        <w:jc w:val="both"/>
        <w:rPr>
          <w:rFonts w:ascii="Verdana" w:hAnsi="Verdana"/>
          <w:sz w:val="18"/>
          <w:szCs w:val="18"/>
          <w:lang w:val="en-GB"/>
        </w:rPr>
      </w:pPr>
    </w:p>
    <w:p w14:paraId="4E9F1976" w14:textId="77777777"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Each party</w:t>
      </w:r>
      <w:r w:rsidR="007A4B08" w:rsidRPr="004572FE">
        <w:rPr>
          <w:rFonts w:ascii="Verdana" w:hAnsi="Verdana"/>
          <w:sz w:val="18"/>
          <w:szCs w:val="18"/>
          <w:lang w:val="en-GB"/>
        </w:rPr>
        <w:t xml:space="preserve"> of this agreement </w:t>
      </w:r>
      <w:r w:rsidRPr="004572FE">
        <w:rPr>
          <w:rFonts w:ascii="Verdana" w:hAnsi="Verdana"/>
          <w:sz w:val="18"/>
          <w:szCs w:val="18"/>
          <w:lang w:val="en-GB"/>
        </w:rPr>
        <w:t xml:space="preserve">shall exonerate the other from any civil liability for damages suffered by him or his staff as a result of performance of this </w:t>
      </w:r>
      <w:r w:rsidR="007A4B08" w:rsidRPr="004572FE">
        <w:rPr>
          <w:rFonts w:ascii="Verdana" w:hAnsi="Verdana"/>
          <w:sz w:val="18"/>
          <w:szCs w:val="18"/>
          <w:lang w:val="en-GB"/>
        </w:rPr>
        <w:t>agreement</w:t>
      </w:r>
      <w:r w:rsidRPr="004572FE">
        <w:rPr>
          <w:rFonts w:ascii="Verdana" w:hAnsi="Verdana"/>
          <w:sz w:val="18"/>
          <w:szCs w:val="18"/>
          <w:lang w:val="en-GB"/>
        </w:rPr>
        <w:t>, provided such damages are not the result of serious and deliberate misconduct on the part of the other party or his staff.</w:t>
      </w:r>
    </w:p>
    <w:p w14:paraId="4E9F1977" w14:textId="77777777" w:rsidR="00137EB2" w:rsidRPr="004572FE" w:rsidRDefault="00137EB2" w:rsidP="0028047F">
      <w:pPr>
        <w:jc w:val="both"/>
        <w:rPr>
          <w:rFonts w:ascii="Verdana" w:hAnsi="Verdana"/>
          <w:sz w:val="18"/>
          <w:szCs w:val="18"/>
          <w:lang w:val="en-GB"/>
        </w:rPr>
      </w:pPr>
    </w:p>
    <w:p w14:paraId="4E9F1978" w14:textId="77777777"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The National Agency</w:t>
      </w:r>
      <w:r w:rsidR="003D493D" w:rsidRPr="004572FE">
        <w:rPr>
          <w:rFonts w:ascii="Verdana" w:hAnsi="Verdana"/>
          <w:sz w:val="18"/>
          <w:szCs w:val="18"/>
          <w:lang w:val="en-GB"/>
        </w:rPr>
        <w:t xml:space="preserve"> of [country]</w:t>
      </w:r>
      <w:r w:rsidRPr="004572FE">
        <w:rPr>
          <w:rFonts w:ascii="Verdana" w:hAnsi="Verdana"/>
          <w:sz w:val="18"/>
          <w:szCs w:val="18"/>
          <w:lang w:val="en-GB"/>
        </w:rPr>
        <w:t xml:space="preserve">, the European Commission or their staff shall not be held liable in the event of a claim under the </w:t>
      </w:r>
      <w:r w:rsidR="007A4B08" w:rsidRPr="004572FE">
        <w:rPr>
          <w:rFonts w:ascii="Verdana" w:hAnsi="Verdana"/>
          <w:sz w:val="18"/>
          <w:szCs w:val="18"/>
          <w:lang w:val="en-GB"/>
        </w:rPr>
        <w:t>agreement</w:t>
      </w:r>
      <w:r w:rsidRPr="004572FE">
        <w:rPr>
          <w:rFonts w:ascii="Verdana" w:hAnsi="Verdana"/>
          <w:sz w:val="18"/>
          <w:szCs w:val="18"/>
          <w:lang w:val="en-GB"/>
        </w:rPr>
        <w:t xml:space="preserve"> relating to any damage caused during the execution</w:t>
      </w:r>
      <w:r w:rsidR="003D493D" w:rsidRPr="004572FE">
        <w:rPr>
          <w:rFonts w:ascii="Verdana" w:hAnsi="Verdana"/>
          <w:sz w:val="18"/>
          <w:szCs w:val="18"/>
          <w:lang w:val="en-GB"/>
        </w:rPr>
        <w:t xml:space="preserve"> of the </w:t>
      </w:r>
      <w:r w:rsidR="000771D1" w:rsidRPr="004572FE">
        <w:rPr>
          <w:rFonts w:ascii="Verdana" w:hAnsi="Verdana"/>
          <w:sz w:val="18"/>
          <w:szCs w:val="18"/>
          <w:lang w:val="en-GB"/>
        </w:rPr>
        <w:t>mobility</w:t>
      </w:r>
      <w:r w:rsidR="002D5FD9" w:rsidRPr="004572FE">
        <w:rPr>
          <w:rFonts w:ascii="Verdana" w:hAnsi="Verdana"/>
          <w:sz w:val="18"/>
          <w:szCs w:val="18"/>
          <w:lang w:val="en-GB"/>
        </w:rPr>
        <w:t xml:space="preserve"> period</w:t>
      </w:r>
      <w:r w:rsidRPr="004572FE">
        <w:rPr>
          <w:rFonts w:ascii="Verdana" w:hAnsi="Verdana"/>
          <w:sz w:val="18"/>
          <w:szCs w:val="18"/>
          <w:lang w:val="en-GB"/>
        </w:rPr>
        <w:t xml:space="preserve">. Consequently, the National Agency </w:t>
      </w:r>
      <w:r w:rsidR="003D493D" w:rsidRPr="004572FE">
        <w:rPr>
          <w:rFonts w:ascii="Verdana" w:hAnsi="Verdana"/>
          <w:sz w:val="18"/>
          <w:szCs w:val="18"/>
          <w:lang w:val="en-GB"/>
        </w:rPr>
        <w:t xml:space="preserve">of [country] </w:t>
      </w:r>
      <w:r w:rsidRPr="004572FE">
        <w:rPr>
          <w:rFonts w:ascii="Verdana" w:hAnsi="Verdana"/>
          <w:sz w:val="18"/>
          <w:szCs w:val="18"/>
          <w:lang w:val="en-GB"/>
        </w:rPr>
        <w:t xml:space="preserve">or the European Commission shall not entertain any request for indemnity of reimbursement accompanying such claim. </w:t>
      </w:r>
    </w:p>
    <w:p w14:paraId="4E9F1979" w14:textId="77777777" w:rsidR="00137EB2" w:rsidRPr="004572FE" w:rsidRDefault="00137EB2" w:rsidP="0028047F">
      <w:pPr>
        <w:tabs>
          <w:tab w:val="left" w:pos="360"/>
        </w:tabs>
        <w:jc w:val="both"/>
        <w:rPr>
          <w:rFonts w:ascii="Verdana" w:hAnsi="Verdana"/>
          <w:sz w:val="18"/>
          <w:szCs w:val="18"/>
          <w:lang w:val="en-GB"/>
        </w:rPr>
      </w:pPr>
    </w:p>
    <w:p w14:paraId="4E9F197A" w14:textId="77777777" w:rsidR="00137EB2" w:rsidRPr="004572FE" w:rsidRDefault="00137EB2" w:rsidP="0028047F">
      <w:pPr>
        <w:keepNext/>
        <w:jc w:val="both"/>
        <w:rPr>
          <w:rFonts w:ascii="Verdana" w:hAnsi="Verdana"/>
          <w:b/>
          <w:sz w:val="18"/>
          <w:szCs w:val="18"/>
          <w:lang w:val="en-GB"/>
        </w:rPr>
      </w:pPr>
      <w:r w:rsidRPr="004572FE">
        <w:rPr>
          <w:rFonts w:ascii="Verdana" w:hAnsi="Verdana"/>
          <w:b/>
          <w:sz w:val="18"/>
          <w:szCs w:val="18"/>
          <w:lang w:val="en-GB"/>
        </w:rPr>
        <w:t xml:space="preserve">Article 2: Termination of the </w:t>
      </w:r>
      <w:r w:rsidR="007A4B08" w:rsidRPr="004572FE">
        <w:rPr>
          <w:rFonts w:ascii="Verdana" w:hAnsi="Verdana"/>
          <w:b/>
          <w:sz w:val="18"/>
          <w:szCs w:val="18"/>
          <w:lang w:val="en-GB"/>
        </w:rPr>
        <w:t>agreement</w:t>
      </w:r>
    </w:p>
    <w:p w14:paraId="4E9F197B" w14:textId="77777777" w:rsidR="00137EB2" w:rsidRPr="004572FE" w:rsidRDefault="00137EB2" w:rsidP="0028047F">
      <w:pPr>
        <w:jc w:val="both"/>
        <w:rPr>
          <w:rFonts w:ascii="Verdana" w:hAnsi="Verdana"/>
          <w:sz w:val="18"/>
          <w:szCs w:val="18"/>
          <w:lang w:val="en-GB"/>
        </w:rPr>
      </w:pPr>
    </w:p>
    <w:p w14:paraId="4E9F197C" w14:textId="77777777"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 xml:space="preserve">In the event of failure by </w:t>
      </w:r>
      <w:r w:rsidR="00BC384A" w:rsidRPr="004572FE">
        <w:rPr>
          <w:rFonts w:ascii="Verdana" w:hAnsi="Verdana"/>
          <w:sz w:val="18"/>
          <w:szCs w:val="18"/>
          <w:lang w:val="en-GB"/>
        </w:rPr>
        <w:t xml:space="preserve">the </w:t>
      </w:r>
      <w:r w:rsidR="00065470" w:rsidRPr="004572FE">
        <w:rPr>
          <w:rFonts w:ascii="Verdana" w:hAnsi="Verdana"/>
          <w:sz w:val="18"/>
          <w:szCs w:val="18"/>
          <w:lang w:val="en-GB"/>
        </w:rPr>
        <w:t xml:space="preserve">participant </w:t>
      </w:r>
      <w:r w:rsidRPr="004572FE">
        <w:rPr>
          <w:rFonts w:ascii="Verdana" w:hAnsi="Verdana"/>
          <w:sz w:val="18"/>
          <w:szCs w:val="18"/>
          <w:lang w:val="en-GB"/>
        </w:rPr>
        <w:t xml:space="preserve">to perform any of the obligations arising from the </w:t>
      </w:r>
      <w:r w:rsidR="007A4B08" w:rsidRPr="004572FE">
        <w:rPr>
          <w:rFonts w:ascii="Verdana" w:hAnsi="Verdana"/>
          <w:sz w:val="18"/>
          <w:szCs w:val="18"/>
          <w:lang w:val="en-GB"/>
        </w:rPr>
        <w:t>agreement</w:t>
      </w:r>
      <w:r w:rsidRPr="004572FE">
        <w:rPr>
          <w:rFonts w:ascii="Verdana" w:hAnsi="Verdana"/>
          <w:sz w:val="18"/>
          <w:szCs w:val="18"/>
          <w:lang w:val="en-GB"/>
        </w:rPr>
        <w:t xml:space="preserve">, and regardless of the consequences provided for under the applicable law, the institution is legally entitled to terminate or cancel the </w:t>
      </w:r>
      <w:r w:rsidR="007A4B08" w:rsidRPr="004572FE">
        <w:rPr>
          <w:rFonts w:ascii="Verdana" w:hAnsi="Verdana"/>
          <w:sz w:val="18"/>
          <w:szCs w:val="18"/>
          <w:lang w:val="en-GB"/>
        </w:rPr>
        <w:t>agreement</w:t>
      </w:r>
      <w:r w:rsidRPr="004572FE">
        <w:rPr>
          <w:rFonts w:ascii="Verdana" w:hAnsi="Verdana"/>
          <w:sz w:val="18"/>
          <w:szCs w:val="18"/>
          <w:lang w:val="en-GB"/>
        </w:rPr>
        <w:t xml:space="preserve"> without any further legal formality where no action is taken by </w:t>
      </w:r>
      <w:r w:rsidR="00BC384A" w:rsidRPr="004572FE">
        <w:rPr>
          <w:rFonts w:ascii="Verdana" w:hAnsi="Verdana"/>
          <w:sz w:val="18"/>
          <w:szCs w:val="18"/>
          <w:lang w:val="en-GB"/>
        </w:rPr>
        <w:t xml:space="preserve">the </w:t>
      </w:r>
      <w:r w:rsidR="00065470" w:rsidRPr="004572FE">
        <w:rPr>
          <w:rFonts w:ascii="Verdana" w:hAnsi="Verdana"/>
          <w:sz w:val="18"/>
          <w:szCs w:val="18"/>
          <w:lang w:val="en-GB"/>
        </w:rPr>
        <w:t xml:space="preserve">participant </w:t>
      </w:r>
      <w:r w:rsidRPr="004572FE">
        <w:rPr>
          <w:rFonts w:ascii="Verdana" w:hAnsi="Verdana"/>
          <w:sz w:val="18"/>
          <w:szCs w:val="18"/>
          <w:lang w:val="en-GB"/>
        </w:rPr>
        <w:t>within one month of receiving notification by registered letter.</w:t>
      </w:r>
    </w:p>
    <w:p w14:paraId="4E9F197D" w14:textId="77777777" w:rsidR="00137EB2" w:rsidRPr="004572FE" w:rsidRDefault="00137EB2" w:rsidP="0028047F">
      <w:pPr>
        <w:jc w:val="both"/>
        <w:rPr>
          <w:rFonts w:ascii="Verdana" w:hAnsi="Verdana"/>
          <w:sz w:val="18"/>
          <w:szCs w:val="18"/>
          <w:lang w:val="en-GB"/>
        </w:rPr>
      </w:pPr>
    </w:p>
    <w:p w14:paraId="4E9F197E" w14:textId="2B0441EF"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 xml:space="preserve">If the </w:t>
      </w:r>
      <w:r w:rsidR="00065470" w:rsidRPr="004572FE">
        <w:rPr>
          <w:rFonts w:ascii="Verdana" w:hAnsi="Verdana"/>
          <w:sz w:val="18"/>
          <w:szCs w:val="18"/>
          <w:lang w:val="en-GB"/>
        </w:rPr>
        <w:t xml:space="preserve">participant </w:t>
      </w:r>
      <w:r w:rsidRPr="004572FE">
        <w:rPr>
          <w:rFonts w:ascii="Verdana" w:hAnsi="Verdana"/>
          <w:sz w:val="18"/>
          <w:szCs w:val="18"/>
          <w:lang w:val="en-GB"/>
        </w:rPr>
        <w:t xml:space="preserve">terminates the </w:t>
      </w:r>
      <w:r w:rsidR="007A4B08" w:rsidRPr="004572FE">
        <w:rPr>
          <w:rFonts w:ascii="Verdana" w:hAnsi="Verdana"/>
          <w:sz w:val="18"/>
          <w:szCs w:val="18"/>
          <w:lang w:val="en-GB"/>
        </w:rPr>
        <w:t>agreement</w:t>
      </w:r>
      <w:r w:rsidRPr="004572FE">
        <w:rPr>
          <w:rFonts w:ascii="Verdana" w:hAnsi="Verdana"/>
          <w:sz w:val="18"/>
          <w:szCs w:val="18"/>
          <w:lang w:val="en-GB"/>
        </w:rPr>
        <w:t xml:space="preserve"> before its </w:t>
      </w:r>
      <w:r w:rsidR="007A4B08" w:rsidRPr="004572FE">
        <w:rPr>
          <w:rFonts w:ascii="Verdana" w:hAnsi="Verdana"/>
          <w:sz w:val="18"/>
          <w:szCs w:val="18"/>
          <w:lang w:val="en-GB"/>
        </w:rPr>
        <w:t>agreement</w:t>
      </w:r>
      <w:r w:rsidR="008C165E" w:rsidRPr="004572FE">
        <w:rPr>
          <w:rFonts w:ascii="Verdana" w:hAnsi="Verdana"/>
          <w:sz w:val="18"/>
          <w:szCs w:val="18"/>
          <w:lang w:val="en-GB"/>
        </w:rPr>
        <w:t xml:space="preserve"> </w:t>
      </w:r>
      <w:r w:rsidRPr="004572FE">
        <w:rPr>
          <w:rFonts w:ascii="Verdana" w:hAnsi="Verdana"/>
          <w:sz w:val="18"/>
          <w:szCs w:val="18"/>
          <w:lang w:val="en-GB"/>
        </w:rPr>
        <w:t>end</w:t>
      </w:r>
      <w:r w:rsidR="00A853AF" w:rsidRPr="004572FE">
        <w:rPr>
          <w:rFonts w:ascii="Verdana" w:hAnsi="Verdana"/>
          <w:sz w:val="18"/>
          <w:szCs w:val="18"/>
          <w:lang w:val="en-GB"/>
        </w:rPr>
        <w:t>s</w:t>
      </w:r>
      <w:r w:rsidRPr="004572FE">
        <w:rPr>
          <w:rFonts w:ascii="Verdana" w:hAnsi="Verdana"/>
          <w:sz w:val="18"/>
          <w:szCs w:val="18"/>
          <w:lang w:val="en-GB"/>
        </w:rPr>
        <w:t xml:space="preserve"> or if he/she fails to follow the </w:t>
      </w:r>
      <w:r w:rsidR="007A4B08" w:rsidRPr="004572FE">
        <w:rPr>
          <w:rFonts w:ascii="Verdana" w:hAnsi="Verdana"/>
          <w:sz w:val="18"/>
          <w:szCs w:val="18"/>
          <w:lang w:val="en-GB"/>
        </w:rPr>
        <w:t>agreement</w:t>
      </w:r>
      <w:r w:rsidRPr="004572FE">
        <w:rPr>
          <w:rFonts w:ascii="Verdana" w:hAnsi="Verdana"/>
          <w:sz w:val="18"/>
          <w:szCs w:val="18"/>
          <w:lang w:val="en-GB"/>
        </w:rPr>
        <w:t xml:space="preserve"> in accordance with the rules, he/she </w:t>
      </w:r>
      <w:r w:rsidR="00D70C32" w:rsidRPr="004572FE">
        <w:rPr>
          <w:rFonts w:ascii="Verdana" w:hAnsi="Verdana"/>
          <w:sz w:val="18"/>
          <w:szCs w:val="18"/>
          <w:lang w:val="en-GB"/>
        </w:rPr>
        <w:t>shall</w:t>
      </w:r>
      <w:r w:rsidRPr="004572FE">
        <w:rPr>
          <w:rFonts w:ascii="Verdana" w:hAnsi="Verdana"/>
          <w:sz w:val="18"/>
          <w:szCs w:val="18"/>
          <w:lang w:val="en-GB"/>
        </w:rPr>
        <w:t xml:space="preserve"> have to refund the amount of the grant already paid</w:t>
      </w:r>
      <w:r w:rsidR="00ED03C7" w:rsidRPr="004572FE">
        <w:rPr>
          <w:rFonts w:ascii="Verdana" w:hAnsi="Verdana"/>
          <w:sz w:val="18"/>
          <w:szCs w:val="18"/>
          <w:lang w:val="en-GB"/>
        </w:rPr>
        <w:t>, except if agreed differently with the sending organisation</w:t>
      </w:r>
      <w:r w:rsidR="0051223D" w:rsidRPr="004572FE">
        <w:rPr>
          <w:rFonts w:ascii="Verdana" w:hAnsi="Verdana"/>
          <w:sz w:val="18"/>
          <w:szCs w:val="18"/>
          <w:lang w:val="en-GB"/>
        </w:rPr>
        <w:t>.</w:t>
      </w:r>
    </w:p>
    <w:p w14:paraId="4E9F197F" w14:textId="77777777" w:rsidR="00137EB2" w:rsidRPr="004572FE" w:rsidRDefault="00137EB2" w:rsidP="0028047F">
      <w:pPr>
        <w:jc w:val="both"/>
        <w:rPr>
          <w:rFonts w:ascii="Verdana" w:hAnsi="Verdana"/>
          <w:sz w:val="18"/>
          <w:szCs w:val="18"/>
          <w:lang w:val="en-GB"/>
        </w:rPr>
      </w:pPr>
    </w:p>
    <w:p w14:paraId="4E9F1980" w14:textId="5FC0647C"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 xml:space="preserve">In case of termination by the </w:t>
      </w:r>
      <w:r w:rsidR="00065470" w:rsidRPr="004572FE">
        <w:rPr>
          <w:rFonts w:ascii="Verdana" w:hAnsi="Verdana"/>
          <w:sz w:val="18"/>
          <w:szCs w:val="18"/>
          <w:lang w:val="en-GB"/>
        </w:rPr>
        <w:t xml:space="preserve">participant </w:t>
      </w:r>
      <w:r w:rsidRPr="004572FE">
        <w:rPr>
          <w:rFonts w:ascii="Verdana" w:hAnsi="Verdana"/>
          <w:sz w:val="18"/>
          <w:szCs w:val="18"/>
          <w:lang w:val="en-GB"/>
        </w:rPr>
        <w:t xml:space="preserve">due to "force majeure", i.e. an unforeseeable exceptional situation or event beyond the </w:t>
      </w:r>
      <w:r w:rsidR="00065470" w:rsidRPr="004572FE">
        <w:rPr>
          <w:rFonts w:ascii="Verdana" w:hAnsi="Verdana"/>
          <w:sz w:val="18"/>
          <w:szCs w:val="18"/>
          <w:lang w:val="en-GB"/>
        </w:rPr>
        <w:t xml:space="preserve">participant's </w:t>
      </w:r>
      <w:r w:rsidRPr="004572FE">
        <w:rPr>
          <w:rFonts w:ascii="Verdana" w:hAnsi="Verdana"/>
          <w:sz w:val="18"/>
          <w:szCs w:val="18"/>
          <w:lang w:val="en-GB"/>
        </w:rPr>
        <w:t xml:space="preserve">control and not attributable to error </w:t>
      </w:r>
      <w:r w:rsidRPr="004572FE">
        <w:rPr>
          <w:rFonts w:ascii="Verdana" w:hAnsi="Verdana"/>
          <w:sz w:val="18"/>
          <w:szCs w:val="18"/>
          <w:lang w:val="en-GB"/>
        </w:rPr>
        <w:t xml:space="preserve">or negligence on his/her part, the </w:t>
      </w:r>
      <w:r w:rsidR="00065470" w:rsidRPr="004572FE">
        <w:rPr>
          <w:rFonts w:ascii="Verdana" w:hAnsi="Verdana"/>
          <w:sz w:val="18"/>
          <w:szCs w:val="18"/>
          <w:lang w:val="en-GB"/>
        </w:rPr>
        <w:t xml:space="preserve">participant </w:t>
      </w:r>
      <w:r w:rsidR="00D70C32" w:rsidRPr="004572FE">
        <w:rPr>
          <w:rFonts w:ascii="Verdana" w:hAnsi="Verdana"/>
          <w:sz w:val="18"/>
          <w:szCs w:val="18"/>
          <w:lang w:val="en-GB"/>
        </w:rPr>
        <w:t>shall</w:t>
      </w:r>
      <w:r w:rsidRPr="004572FE">
        <w:rPr>
          <w:rFonts w:ascii="Verdana" w:hAnsi="Verdana"/>
          <w:sz w:val="18"/>
          <w:szCs w:val="18"/>
          <w:lang w:val="en-GB"/>
        </w:rPr>
        <w:t xml:space="preserve"> be entitled to receive </w:t>
      </w:r>
      <w:r w:rsidR="007D4317" w:rsidRPr="004572FE">
        <w:rPr>
          <w:rFonts w:ascii="Verdana" w:hAnsi="Verdana"/>
          <w:sz w:val="18"/>
          <w:szCs w:val="18"/>
          <w:lang w:val="en-GB"/>
        </w:rPr>
        <w:t xml:space="preserve">at least </w:t>
      </w:r>
      <w:r w:rsidRPr="004572FE">
        <w:rPr>
          <w:rFonts w:ascii="Verdana" w:hAnsi="Verdana"/>
          <w:sz w:val="18"/>
          <w:szCs w:val="18"/>
          <w:lang w:val="en-GB"/>
        </w:rPr>
        <w:t xml:space="preserve">the amount of the grant corresponding to the actual </w:t>
      </w:r>
      <w:r w:rsidR="000771D1" w:rsidRPr="004572FE">
        <w:rPr>
          <w:rFonts w:ascii="Verdana" w:hAnsi="Verdana"/>
          <w:sz w:val="18"/>
          <w:szCs w:val="18"/>
          <w:lang w:val="en-GB"/>
        </w:rPr>
        <w:t>duration of the mobility period</w:t>
      </w:r>
      <w:r w:rsidRPr="004572FE">
        <w:rPr>
          <w:rFonts w:ascii="Verdana" w:hAnsi="Verdana"/>
          <w:sz w:val="18"/>
          <w:szCs w:val="18"/>
          <w:lang w:val="en-GB"/>
        </w:rPr>
        <w:t xml:space="preserve">. Any remaining funds </w:t>
      </w:r>
      <w:r w:rsidR="00D70C32" w:rsidRPr="004572FE">
        <w:rPr>
          <w:rFonts w:ascii="Verdana" w:hAnsi="Verdana"/>
          <w:sz w:val="18"/>
          <w:szCs w:val="18"/>
          <w:lang w:val="en-GB"/>
        </w:rPr>
        <w:t>shall</w:t>
      </w:r>
      <w:r w:rsidRPr="004572FE">
        <w:rPr>
          <w:rFonts w:ascii="Verdana" w:hAnsi="Verdana"/>
          <w:sz w:val="18"/>
          <w:szCs w:val="18"/>
          <w:lang w:val="en-GB"/>
        </w:rPr>
        <w:t xml:space="preserve"> have to be refunded</w:t>
      </w:r>
      <w:r w:rsidR="00D04A56" w:rsidRPr="004572FE">
        <w:rPr>
          <w:rFonts w:ascii="Verdana" w:hAnsi="Verdana"/>
          <w:sz w:val="18"/>
          <w:szCs w:val="18"/>
          <w:lang w:val="en-GB"/>
        </w:rPr>
        <w:t xml:space="preserve">, </w:t>
      </w:r>
      <w:r w:rsidR="00EF3BED" w:rsidRPr="004572FE">
        <w:rPr>
          <w:rFonts w:ascii="Verdana" w:hAnsi="Verdana"/>
          <w:sz w:val="18"/>
          <w:szCs w:val="18"/>
          <w:lang w:val="en-GB"/>
        </w:rPr>
        <w:t xml:space="preserve">except if agreed differently with the sending </w:t>
      </w:r>
      <w:r w:rsidR="000304C0" w:rsidRPr="004572FE">
        <w:rPr>
          <w:rFonts w:ascii="Verdana" w:hAnsi="Verdana"/>
          <w:sz w:val="18"/>
          <w:szCs w:val="18"/>
          <w:lang w:val="en-GB"/>
        </w:rPr>
        <w:t>organisation</w:t>
      </w:r>
      <w:r w:rsidRPr="004572FE">
        <w:rPr>
          <w:rFonts w:ascii="Verdana" w:hAnsi="Verdana"/>
          <w:sz w:val="18"/>
          <w:szCs w:val="18"/>
          <w:lang w:val="en-GB"/>
        </w:rPr>
        <w:t>.</w:t>
      </w:r>
    </w:p>
    <w:p w14:paraId="4E9F1981" w14:textId="77777777" w:rsidR="00137EB2" w:rsidRPr="004572FE" w:rsidRDefault="00137EB2" w:rsidP="0028047F">
      <w:pPr>
        <w:jc w:val="both"/>
        <w:rPr>
          <w:rFonts w:ascii="Verdana" w:hAnsi="Verdana"/>
          <w:sz w:val="18"/>
          <w:szCs w:val="18"/>
          <w:lang w:val="en-GB"/>
        </w:rPr>
      </w:pPr>
    </w:p>
    <w:p w14:paraId="4E9F1982" w14:textId="77777777" w:rsidR="00137EB2" w:rsidRPr="004572FE" w:rsidRDefault="00137EB2" w:rsidP="0028047F">
      <w:pPr>
        <w:jc w:val="both"/>
        <w:rPr>
          <w:rFonts w:ascii="Verdana" w:hAnsi="Verdana"/>
          <w:b/>
          <w:sz w:val="18"/>
          <w:szCs w:val="18"/>
          <w:lang w:val="en-GB"/>
        </w:rPr>
      </w:pPr>
      <w:r w:rsidRPr="004572FE">
        <w:rPr>
          <w:rFonts w:ascii="Verdana" w:hAnsi="Verdana"/>
          <w:b/>
          <w:sz w:val="18"/>
          <w:szCs w:val="18"/>
          <w:lang w:val="en-GB"/>
        </w:rPr>
        <w:t xml:space="preserve">Article </w:t>
      </w:r>
      <w:r w:rsidR="001015CE" w:rsidRPr="004572FE">
        <w:rPr>
          <w:rFonts w:ascii="Verdana" w:hAnsi="Verdana"/>
          <w:b/>
          <w:sz w:val="18"/>
          <w:szCs w:val="18"/>
          <w:lang w:val="en-GB"/>
        </w:rPr>
        <w:t>3</w:t>
      </w:r>
      <w:r w:rsidRPr="004572FE">
        <w:rPr>
          <w:rFonts w:ascii="Verdana" w:hAnsi="Verdana"/>
          <w:b/>
          <w:sz w:val="18"/>
          <w:szCs w:val="18"/>
          <w:lang w:val="en-GB"/>
        </w:rPr>
        <w:t>: Data Protection</w:t>
      </w:r>
    </w:p>
    <w:p w14:paraId="4E9F1983" w14:textId="77777777" w:rsidR="00137EB2" w:rsidRPr="004572FE" w:rsidRDefault="00137EB2" w:rsidP="0028047F">
      <w:pPr>
        <w:jc w:val="both"/>
        <w:rPr>
          <w:rFonts w:ascii="Verdana" w:hAnsi="Verdana"/>
          <w:b/>
          <w:sz w:val="18"/>
          <w:szCs w:val="18"/>
          <w:lang w:val="en-GB"/>
        </w:rPr>
      </w:pPr>
    </w:p>
    <w:p w14:paraId="4E9F1984" w14:textId="7BE38242"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 xml:space="preserve">All personal data contained in the </w:t>
      </w:r>
      <w:r w:rsidR="007A4B08" w:rsidRPr="004572FE">
        <w:rPr>
          <w:rFonts w:ascii="Verdana" w:hAnsi="Verdana"/>
          <w:sz w:val="18"/>
          <w:szCs w:val="18"/>
          <w:lang w:val="en-GB"/>
        </w:rPr>
        <w:t>agreement</w:t>
      </w:r>
      <w:r w:rsidRPr="004572FE">
        <w:rPr>
          <w:rFonts w:ascii="Verdana" w:hAnsi="Verdana"/>
          <w:sz w:val="18"/>
          <w:szCs w:val="18"/>
          <w:lang w:val="en-GB"/>
        </w:rPr>
        <w:t xml:space="preserve"> shall be processed in accordance with Regulation (EC) No </w:t>
      </w:r>
      <w:r w:rsidR="00D36E44" w:rsidRPr="004572FE">
        <w:rPr>
          <w:rFonts w:ascii="Verdana" w:hAnsi="Verdana"/>
          <w:sz w:val="18"/>
          <w:szCs w:val="18"/>
          <w:lang w:val="en-GB"/>
        </w:rPr>
        <w:t xml:space="preserve">2018/1725 </w:t>
      </w:r>
      <w:r w:rsidRPr="004572FE">
        <w:rPr>
          <w:rFonts w:ascii="Verdana" w:hAnsi="Verdana"/>
          <w:sz w:val="18"/>
          <w:szCs w:val="18"/>
          <w:lang w:val="en-GB"/>
        </w:rPr>
        <w:t xml:space="preserve">of the European Parliament and of the Council on the protection of individuals with regard to the processing of personal data by the </w:t>
      </w:r>
      <w:r w:rsidR="00E6187C" w:rsidRPr="004572FE">
        <w:rPr>
          <w:rFonts w:ascii="Verdana" w:hAnsi="Verdana"/>
          <w:sz w:val="18"/>
          <w:szCs w:val="18"/>
          <w:lang w:val="en-GB"/>
        </w:rPr>
        <w:t xml:space="preserve">EU </w:t>
      </w:r>
      <w:r w:rsidRPr="004572FE">
        <w:rPr>
          <w:rFonts w:ascii="Verdana" w:hAnsi="Verdana"/>
          <w:sz w:val="18"/>
          <w:szCs w:val="18"/>
          <w:lang w:val="en-GB"/>
        </w:rPr>
        <w:t xml:space="preserve">institutions and bodies and on the free movement of such data. Such data shall be processed solely in connection with the implementation and follow-up of the </w:t>
      </w:r>
      <w:r w:rsidR="007A4B08" w:rsidRPr="004572FE">
        <w:rPr>
          <w:rFonts w:ascii="Verdana" w:hAnsi="Verdana"/>
          <w:sz w:val="18"/>
          <w:szCs w:val="18"/>
          <w:lang w:val="en-GB"/>
        </w:rPr>
        <w:t>agreement</w:t>
      </w:r>
      <w:r w:rsidRPr="004572FE">
        <w:rPr>
          <w:rFonts w:ascii="Verdana" w:hAnsi="Verdana"/>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4572FE">
        <w:rPr>
          <w:rFonts w:ascii="Verdana" w:hAnsi="Verdana"/>
          <w:sz w:val="18"/>
          <w:szCs w:val="18"/>
          <w:lang w:val="en-GB"/>
        </w:rPr>
        <w:t xml:space="preserve">EU </w:t>
      </w:r>
      <w:r w:rsidRPr="004572FE">
        <w:rPr>
          <w:rFonts w:ascii="Verdana" w:hAnsi="Verdana"/>
          <w:sz w:val="18"/>
          <w:szCs w:val="18"/>
          <w:lang w:val="en-GB"/>
        </w:rPr>
        <w:t>legislation (Court of Auditors or European Antifraud Office (OLAF)).</w:t>
      </w:r>
    </w:p>
    <w:p w14:paraId="4E9F1985" w14:textId="77777777" w:rsidR="00137EB2" w:rsidRPr="004572FE" w:rsidRDefault="00137EB2" w:rsidP="0028047F">
      <w:pPr>
        <w:jc w:val="both"/>
        <w:rPr>
          <w:rFonts w:ascii="Verdana" w:hAnsi="Verdana"/>
          <w:sz w:val="18"/>
          <w:szCs w:val="18"/>
          <w:lang w:val="en-GB"/>
        </w:rPr>
      </w:pPr>
    </w:p>
    <w:p w14:paraId="4E9F1986" w14:textId="11D20828" w:rsidR="00137EB2" w:rsidRPr="004572FE" w:rsidRDefault="00137EB2" w:rsidP="0028047F">
      <w:pPr>
        <w:jc w:val="both"/>
        <w:rPr>
          <w:rFonts w:ascii="Verdana" w:hAnsi="Verdana"/>
          <w:sz w:val="18"/>
          <w:szCs w:val="18"/>
          <w:lang w:val="en-GB"/>
        </w:rPr>
      </w:pPr>
      <w:r w:rsidRPr="004572FE">
        <w:rPr>
          <w:rFonts w:ascii="Verdana" w:hAnsi="Verdana"/>
          <w:sz w:val="18"/>
          <w:szCs w:val="18"/>
          <w:lang w:val="en-GB"/>
        </w:rPr>
        <w:t xml:space="preserve">The </w:t>
      </w:r>
      <w:r w:rsidR="00065470" w:rsidRPr="004572FE">
        <w:rPr>
          <w:rFonts w:ascii="Verdana" w:hAnsi="Verdana"/>
          <w:sz w:val="18"/>
          <w:szCs w:val="18"/>
          <w:lang w:val="en-GB"/>
        </w:rPr>
        <w:t>participant</w:t>
      </w:r>
      <w:r w:rsidRPr="004572FE">
        <w:rPr>
          <w:rFonts w:ascii="Verdana" w:hAnsi="Verdana"/>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4572FE" w:rsidRDefault="00137EB2" w:rsidP="0028047F">
      <w:pPr>
        <w:jc w:val="both"/>
        <w:rPr>
          <w:rFonts w:ascii="Verdana" w:hAnsi="Verdana"/>
          <w:sz w:val="18"/>
          <w:szCs w:val="18"/>
          <w:lang w:val="en-GB"/>
        </w:rPr>
      </w:pPr>
    </w:p>
    <w:p w14:paraId="4E9F1988" w14:textId="77777777" w:rsidR="00137EB2" w:rsidRPr="004572FE" w:rsidRDefault="00137EB2" w:rsidP="0028047F">
      <w:pPr>
        <w:jc w:val="both"/>
        <w:rPr>
          <w:rFonts w:ascii="Verdana" w:hAnsi="Verdana"/>
          <w:sz w:val="18"/>
          <w:szCs w:val="18"/>
          <w:lang w:val="en-GB"/>
        </w:rPr>
      </w:pPr>
    </w:p>
    <w:p w14:paraId="4E9F1989" w14:textId="77777777" w:rsidR="00137EB2" w:rsidRPr="004572FE" w:rsidRDefault="00137EB2" w:rsidP="0028047F">
      <w:pPr>
        <w:jc w:val="both"/>
        <w:rPr>
          <w:rFonts w:ascii="Verdana" w:hAnsi="Verdana"/>
          <w:sz w:val="18"/>
          <w:szCs w:val="18"/>
          <w:lang w:val="en-GB"/>
        </w:rPr>
      </w:pPr>
      <w:r w:rsidRPr="004572FE">
        <w:rPr>
          <w:rFonts w:ascii="Verdana" w:hAnsi="Verdana"/>
          <w:b/>
          <w:sz w:val="18"/>
          <w:szCs w:val="18"/>
          <w:lang w:val="en-GB"/>
        </w:rPr>
        <w:t xml:space="preserve">Article </w:t>
      </w:r>
      <w:r w:rsidR="001015CE" w:rsidRPr="004572FE">
        <w:rPr>
          <w:rFonts w:ascii="Verdana" w:hAnsi="Verdana"/>
          <w:b/>
          <w:sz w:val="18"/>
          <w:szCs w:val="18"/>
          <w:lang w:val="en-GB"/>
        </w:rPr>
        <w:t>4</w:t>
      </w:r>
      <w:r w:rsidRPr="004572FE">
        <w:rPr>
          <w:rFonts w:ascii="Verdana" w:hAnsi="Verdana"/>
          <w:b/>
          <w:sz w:val="18"/>
          <w:szCs w:val="18"/>
          <w:lang w:val="en-GB"/>
        </w:rPr>
        <w:t>: Checks and Audits</w:t>
      </w:r>
    </w:p>
    <w:p w14:paraId="4E9F198A" w14:textId="77777777" w:rsidR="00137EB2" w:rsidRPr="004572FE" w:rsidRDefault="00137EB2" w:rsidP="0028047F">
      <w:pPr>
        <w:jc w:val="both"/>
        <w:rPr>
          <w:rFonts w:ascii="Verdana" w:hAnsi="Verdana"/>
          <w:sz w:val="18"/>
          <w:szCs w:val="18"/>
          <w:lang w:val="en-GB"/>
        </w:rPr>
      </w:pPr>
    </w:p>
    <w:p w14:paraId="4E9F198C" w14:textId="122FE5EA" w:rsidR="002D5FD9" w:rsidRPr="004572FE" w:rsidRDefault="00137EB2" w:rsidP="0028047F">
      <w:pPr>
        <w:jc w:val="both"/>
        <w:rPr>
          <w:rFonts w:ascii="Verdana" w:hAnsi="Verdana"/>
          <w:sz w:val="18"/>
          <w:szCs w:val="18"/>
          <w:lang w:val="en-GB"/>
        </w:rPr>
        <w:sectPr w:rsidR="002D5FD9" w:rsidRPr="004572FE"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4572FE">
        <w:rPr>
          <w:rFonts w:ascii="Verdana" w:hAnsi="Verdana"/>
          <w:sz w:val="18"/>
          <w:szCs w:val="18"/>
          <w:lang w:val="en-GB"/>
        </w:rPr>
        <w:t xml:space="preserve">The parties of the </w:t>
      </w:r>
      <w:r w:rsidR="007A4B08" w:rsidRPr="004572FE">
        <w:rPr>
          <w:rFonts w:ascii="Verdana" w:hAnsi="Verdana"/>
          <w:sz w:val="18"/>
          <w:szCs w:val="18"/>
          <w:lang w:val="en-GB"/>
        </w:rPr>
        <w:t>agreement</w:t>
      </w:r>
      <w:r w:rsidRPr="004572FE">
        <w:rPr>
          <w:rFonts w:ascii="Verdana" w:hAnsi="Verdana"/>
          <w:sz w:val="18"/>
          <w:szCs w:val="18"/>
          <w:lang w:val="en-GB"/>
        </w:rPr>
        <w:t xml:space="preserve"> undertake to provide any detailed information requested by the European Commission, the National Agency </w:t>
      </w:r>
      <w:r w:rsidR="003D493D" w:rsidRPr="004572FE">
        <w:rPr>
          <w:rFonts w:ascii="Verdana" w:hAnsi="Verdana"/>
          <w:sz w:val="18"/>
          <w:szCs w:val="18"/>
          <w:lang w:val="en-GB"/>
        </w:rPr>
        <w:t xml:space="preserve">of [country] </w:t>
      </w:r>
      <w:r w:rsidRPr="004572FE">
        <w:rPr>
          <w:rFonts w:ascii="Verdana" w:hAnsi="Verdana"/>
          <w:sz w:val="18"/>
          <w:szCs w:val="18"/>
          <w:lang w:val="en-GB"/>
        </w:rPr>
        <w:t xml:space="preserve">or by any other outside body authorised by the European Commission or the National Agency </w:t>
      </w:r>
      <w:r w:rsidR="003D493D" w:rsidRPr="004572FE">
        <w:rPr>
          <w:rFonts w:ascii="Verdana" w:hAnsi="Verdana"/>
          <w:sz w:val="18"/>
          <w:szCs w:val="18"/>
          <w:lang w:val="en-GB"/>
        </w:rPr>
        <w:t xml:space="preserve">of [country] </w:t>
      </w:r>
      <w:r w:rsidRPr="004572FE">
        <w:rPr>
          <w:rFonts w:ascii="Verdana" w:hAnsi="Verdana"/>
          <w:sz w:val="18"/>
          <w:szCs w:val="18"/>
          <w:lang w:val="en-GB"/>
        </w:rPr>
        <w:t>to check that the</w:t>
      </w:r>
      <w:r w:rsidR="002D5FD9" w:rsidRPr="004572FE">
        <w:rPr>
          <w:rFonts w:ascii="Verdana" w:hAnsi="Verdana"/>
          <w:sz w:val="18"/>
          <w:szCs w:val="18"/>
          <w:lang w:val="en-GB"/>
        </w:rPr>
        <w:t xml:space="preserve"> mobility period</w:t>
      </w:r>
      <w:r w:rsidRPr="004572FE">
        <w:rPr>
          <w:rFonts w:ascii="Verdana" w:hAnsi="Verdana"/>
          <w:sz w:val="18"/>
          <w:szCs w:val="18"/>
          <w:lang w:val="en-GB"/>
        </w:rPr>
        <w:t xml:space="preserve"> and the provisions of the </w:t>
      </w:r>
      <w:r w:rsidR="007A4B08" w:rsidRPr="004572FE">
        <w:rPr>
          <w:rFonts w:ascii="Verdana" w:hAnsi="Verdana"/>
          <w:sz w:val="18"/>
          <w:szCs w:val="18"/>
          <w:lang w:val="en-GB"/>
        </w:rPr>
        <w:t>agreement</w:t>
      </w:r>
      <w:r w:rsidRPr="004572FE">
        <w:rPr>
          <w:rFonts w:ascii="Verdana" w:hAnsi="Verdana"/>
          <w:sz w:val="18"/>
          <w:szCs w:val="18"/>
          <w:lang w:val="en-GB"/>
        </w:rPr>
        <w:t xml:space="preserve"> are being properly implemented.</w:t>
      </w:r>
    </w:p>
    <w:p w14:paraId="4E9F1994" w14:textId="22BE7ED5" w:rsidR="00F66F07" w:rsidRPr="004572FE" w:rsidRDefault="00F66F07" w:rsidP="0028047F">
      <w:pPr>
        <w:tabs>
          <w:tab w:val="left" w:pos="1701"/>
        </w:tabs>
        <w:rPr>
          <w:rFonts w:ascii="Verdana" w:hAnsi="Verdana"/>
          <w:sz w:val="18"/>
          <w:szCs w:val="18"/>
          <w:lang w:val="en-GB"/>
        </w:rPr>
      </w:pPr>
    </w:p>
    <w:sectPr w:rsidR="00F66F07" w:rsidRPr="004572FE"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Pidipagina"/>
      <w:framePr w:wrap="around" w:vAnchor="text" w:hAnchor="margin" w:xAlign="right" w:y="1"/>
      <w:rPr>
        <w:rStyle w:val="Numeropagina"/>
        <w:szCs w:val="24"/>
      </w:rPr>
    </w:pPr>
    <w:r>
      <w:rPr>
        <w:rStyle w:val="Numeropagina"/>
        <w:szCs w:val="24"/>
      </w:rPr>
      <w:fldChar w:fldCharType="begin"/>
    </w:r>
    <w:r>
      <w:rPr>
        <w:rStyle w:val="Numeropagina"/>
        <w:szCs w:val="24"/>
      </w:rPr>
      <w:instrText xml:space="preserve">PAGE  </w:instrText>
    </w:r>
    <w:r>
      <w:rPr>
        <w:rStyle w:val="Numeropagina"/>
        <w:szCs w:val="24"/>
      </w:rPr>
      <w:fldChar w:fldCharType="separate"/>
    </w:r>
    <w:r>
      <w:rPr>
        <w:rStyle w:val="Numeropagina"/>
        <w:noProof/>
        <w:szCs w:val="24"/>
      </w:rPr>
      <w:t>1</w:t>
    </w:r>
    <w:r>
      <w:rPr>
        <w:rStyle w:val="Numeropagina"/>
        <w:szCs w:val="24"/>
      </w:rPr>
      <w:fldChar w:fldCharType="end"/>
    </w:r>
  </w:p>
  <w:p w14:paraId="4E9F199D" w14:textId="77777777" w:rsidR="009E2AE8" w:rsidRDefault="009E2AE8">
    <w:pPr>
      <w:pStyle w:val="Pidipa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D98B8B3" w:rsidR="009E2AE8" w:rsidRDefault="009E2AE8">
    <w:pPr>
      <w:pStyle w:val="Pidipagina"/>
      <w:framePr w:wrap="around" w:vAnchor="text" w:hAnchor="page" w:x="5482" w:y="131"/>
      <w:rPr>
        <w:rStyle w:val="Numeropagina"/>
        <w:szCs w:val="24"/>
      </w:rPr>
    </w:pPr>
  </w:p>
  <w:p w14:paraId="4E9F199F" w14:textId="77777777" w:rsidR="009E2AE8" w:rsidRDefault="009E2AE8" w:rsidP="00C213B5">
    <w:pPr>
      <w:pStyle w:val="Pidipagina"/>
      <w:ind w:right="360"/>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4" w14:textId="77777777" w:rsidR="009E2AE8" w:rsidRDefault="009E2AE8">
    <w:pPr>
      <w:pStyle w:val="Pidipa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595621"/>
      <w:docPartObj>
        <w:docPartGallery w:val="Page Numbers (Margins)"/>
        <w:docPartUnique/>
      </w:docPartObj>
    </w:sdtPr>
    <w:sdtEndPr/>
    <w:sdtContent>
      <w:p w14:paraId="75FF15F9" w14:textId="15676A37" w:rsidR="00EF083D" w:rsidRDefault="00EF083D">
        <w:pPr>
          <w:pStyle w:val="Intestazione"/>
        </w:pPr>
        <w:r>
          <w:rPr>
            <w:noProof/>
            <w:lang w:val="it-IT" w:eastAsia="it-IT"/>
          </w:rPr>
          <mc:AlternateContent>
            <mc:Choice Requires="wps">
              <w:drawing>
                <wp:anchor distT="0" distB="0" distL="114300" distR="114300" simplePos="0" relativeHeight="251665408" behindDoc="0" locked="0" layoutInCell="0" allowOverlap="1" wp14:anchorId="6E14A424" wp14:editId="28E9F696">
                  <wp:simplePos x="0" y="0"/>
                  <wp:positionH relativeFrom="rightMargin">
                    <wp:align>right</wp:align>
                  </wp:positionH>
                  <wp:positionV relativeFrom="margin">
                    <wp:align>center</wp:align>
                  </wp:positionV>
                  <wp:extent cx="727710" cy="329565"/>
                  <wp:effectExtent l="1905" t="0" r="1905" b="3810"/>
                  <wp:wrapNone/>
                  <wp:docPr id="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2075D92" w14:textId="77777777" w:rsidR="00EF083D" w:rsidRDefault="00EF083D">
                              <w:pPr>
                                <w:pBdr>
                                  <w:bottom w:val="single" w:sz="4" w:space="1" w:color="auto"/>
                                </w:pBdr>
                              </w:pPr>
                              <w:r>
                                <w:fldChar w:fldCharType="begin"/>
                              </w:r>
                              <w:r>
                                <w:instrText>PAGE   \* MERGEFORMAT</w:instrText>
                              </w:r>
                              <w:r>
                                <w:fldChar w:fldCharType="separate"/>
                              </w:r>
                              <w:r w:rsidR="007F10E8" w:rsidRPr="007F10E8">
                                <w:rPr>
                                  <w:noProof/>
                                  <w:lang w:val="it-IT"/>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14A424" id="Rettangolo 4" o:spid="_x0000_s1027"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CUdgIAAO4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w5yAlHYCAADuBAAADgAAAAAA&#10;AAAAAAAAAAAuAgAAZHJzL2Uyb0RvYy54bWxQSwECLQAUAAYACAAAACEAcaaGg9wAAAAEAQAADwAA&#10;AAAAAAAAAAAAAADQBAAAZHJzL2Rvd25yZXYueG1sUEsFBgAAAAAEAAQA8wAAANkFAAAAAA==&#10;" o:allowincell="f" stroked="f">
                  <v:textbox>
                    <w:txbxContent>
                      <w:p w14:paraId="62075D92" w14:textId="77777777" w:rsidR="00EF083D" w:rsidRDefault="00EF083D">
                        <w:pPr>
                          <w:pBdr>
                            <w:bottom w:val="single" w:sz="4" w:space="1" w:color="auto"/>
                          </w:pBdr>
                        </w:pPr>
                        <w:r>
                          <w:fldChar w:fldCharType="begin"/>
                        </w:r>
                        <w:r>
                          <w:instrText>PAGE   \* MERGEFORMAT</w:instrText>
                        </w:r>
                        <w:r>
                          <w:fldChar w:fldCharType="separate"/>
                        </w:r>
                        <w:r w:rsidR="007F10E8" w:rsidRPr="007F10E8">
                          <w:rPr>
                            <w:noProof/>
                            <w:lang w:val="it-IT"/>
                          </w:rPr>
                          <w:t>5</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8361" w14:textId="07EA4E2D" w:rsidR="004572FE" w:rsidRPr="00F77225" w:rsidRDefault="00E62B2E" w:rsidP="004572FE">
    <w:pPr>
      <w:pStyle w:val="Intestazione"/>
    </w:pPr>
    <w:sdt>
      <w:sdtPr>
        <w:id w:val="-2054457594"/>
        <w:docPartObj>
          <w:docPartGallery w:val="Page Numbers (Margins)"/>
          <w:docPartUnique/>
        </w:docPartObj>
      </w:sdtPr>
      <w:sdtEndPr/>
      <w:sdtContent>
        <w:r w:rsidR="00EF083D">
          <w:rPr>
            <w:noProof/>
            <w:lang w:val="it-IT" w:eastAsia="it-IT"/>
          </w:rPr>
          <mc:AlternateContent>
            <mc:Choice Requires="wps">
              <w:drawing>
                <wp:anchor distT="0" distB="0" distL="114300" distR="114300" simplePos="0" relativeHeight="251663360" behindDoc="0" locked="0" layoutInCell="0" allowOverlap="1" wp14:anchorId="203595C5" wp14:editId="42BF67FB">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36F44CD" w14:textId="77777777" w:rsidR="00EF083D" w:rsidRDefault="00EF083D">
                              <w:pPr>
                                <w:pBdr>
                                  <w:bottom w:val="single" w:sz="4" w:space="1" w:color="auto"/>
                                </w:pBdr>
                              </w:pPr>
                              <w:r>
                                <w:fldChar w:fldCharType="begin"/>
                              </w:r>
                              <w:r>
                                <w:instrText>PAGE   \* MERGEFORMAT</w:instrText>
                              </w:r>
                              <w:r>
                                <w:fldChar w:fldCharType="separate"/>
                              </w:r>
                              <w:r w:rsidR="007F10E8" w:rsidRPr="007F10E8">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03595C5" id="_x0000_s1028"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LXajeR6AgAA9wQAAA4A&#10;AAAAAAAAAAAAAAAALgIAAGRycy9lMm9Eb2MueG1sUEsBAi0AFAAGAAgAAAAhAHGmhoPcAAAABAEA&#10;AA8AAAAAAAAAAAAAAAAA1AQAAGRycy9kb3ducmV2LnhtbFBLBQYAAAAABAAEAPMAAADdBQAAAAA=&#10;" o:allowincell="f" stroked="f">
                  <v:textbox>
                    <w:txbxContent>
                      <w:p w14:paraId="236F44CD" w14:textId="77777777" w:rsidR="00EF083D" w:rsidRDefault="00EF083D">
                        <w:pPr>
                          <w:pBdr>
                            <w:bottom w:val="single" w:sz="4" w:space="1" w:color="auto"/>
                          </w:pBdr>
                        </w:pPr>
                        <w:r>
                          <w:fldChar w:fldCharType="begin"/>
                        </w:r>
                        <w:r>
                          <w:instrText>PAGE   \* MERGEFORMAT</w:instrText>
                        </w:r>
                        <w:r>
                          <w:fldChar w:fldCharType="separate"/>
                        </w:r>
                        <w:r w:rsidR="007F10E8" w:rsidRPr="007F10E8">
                          <w:rPr>
                            <w:noProof/>
                            <w:lang w:val="it-IT"/>
                          </w:rPr>
                          <w:t>1</w:t>
                        </w:r>
                        <w:r>
                          <w:fldChar w:fldCharType="end"/>
                        </w:r>
                      </w:p>
                    </w:txbxContent>
                  </v:textbox>
                  <w10:wrap anchorx="margin" anchory="margin"/>
                </v:rect>
              </w:pict>
            </mc:Fallback>
          </mc:AlternateContent>
        </w:r>
      </w:sdtContent>
    </w:sdt>
    <w:r w:rsidR="004572FE">
      <w:rPr>
        <w:noProof/>
        <w:snapToGrid/>
        <w:lang w:val="it-IT" w:eastAsia="it-IT"/>
      </w:rPr>
      <w:drawing>
        <wp:anchor distT="0" distB="0" distL="114300" distR="114300" simplePos="0" relativeHeight="251661312" behindDoc="0" locked="0" layoutInCell="1" allowOverlap="1" wp14:anchorId="3D123429" wp14:editId="28DC13D6">
          <wp:simplePos x="0" y="0"/>
          <wp:positionH relativeFrom="column">
            <wp:posOffset>5481955</wp:posOffset>
          </wp:positionH>
          <wp:positionV relativeFrom="paragraph">
            <wp:posOffset>-384450</wp:posOffset>
          </wp:positionV>
          <wp:extent cx="890270" cy="914400"/>
          <wp:effectExtent l="0" t="0" r="5080" b="0"/>
          <wp:wrapNone/>
          <wp:docPr id="4" name="Immagine 4" descr="LOGO_UNISI_VERTICALE_NER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I_VERTICALE_NERO_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2FE">
      <w:rPr>
        <w:noProof/>
        <w:snapToGrid/>
        <w:lang w:val="it-IT" w:eastAsia="it-IT"/>
      </w:rPr>
      <w:drawing>
        <wp:anchor distT="0" distB="0" distL="114300" distR="114300" simplePos="0" relativeHeight="251659264" behindDoc="1" locked="0" layoutInCell="1" allowOverlap="1" wp14:anchorId="6F80F9D9" wp14:editId="4660A5A5">
          <wp:simplePos x="0" y="0"/>
          <wp:positionH relativeFrom="column">
            <wp:posOffset>-400050</wp:posOffset>
          </wp:positionH>
          <wp:positionV relativeFrom="page">
            <wp:posOffset>276225</wp:posOffset>
          </wp:positionV>
          <wp:extent cx="2038350" cy="581025"/>
          <wp:effectExtent l="0" t="0" r="0" b="9525"/>
          <wp:wrapTight wrapText="bothSides">
            <wp:wrapPolygon edited="0">
              <wp:start x="0" y="0"/>
              <wp:lineTo x="0" y="21246"/>
              <wp:lineTo x="21398" y="21246"/>
              <wp:lineTo x="2139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5E722" w14:textId="2D293D16" w:rsidR="00151ADF" w:rsidRPr="004572FE" w:rsidRDefault="00151ADF" w:rsidP="004572F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numFmt w:val="decimal"/>
      <w:pStyle w:val="Tito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53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188D"/>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047F"/>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572FE"/>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15FE"/>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10E8"/>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1399"/>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13B5"/>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21B0"/>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2B2E"/>
    <w:rsid w:val="00E6322F"/>
    <w:rsid w:val="00E642D1"/>
    <w:rsid w:val="00E67505"/>
    <w:rsid w:val="00E7227E"/>
    <w:rsid w:val="00E735C7"/>
    <w:rsid w:val="00E73A95"/>
    <w:rsid w:val="00E765F0"/>
    <w:rsid w:val="00E76C82"/>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083D"/>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3ACE"/>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978FB"/>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E9F18D7"/>
  <w15:docId w15:val="{D4FEECCA-01F5-4072-AD96-7E1AC54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napToGrid w:val="0"/>
      <w:lang w:val="fr-FR"/>
    </w:rPr>
  </w:style>
  <w:style w:type="paragraph" w:styleId="Titolo1">
    <w:name w:val="heading 1"/>
    <w:basedOn w:val="Normale"/>
    <w:next w:val="Text1"/>
    <w:qFormat/>
    <w:pPr>
      <w:keepNext/>
      <w:numPr>
        <w:numId w:val="1"/>
      </w:numPr>
      <w:spacing w:before="240" w:after="240"/>
      <w:jc w:val="both"/>
      <w:outlineLvl w:val="0"/>
    </w:pPr>
    <w:rPr>
      <w:b/>
      <w:smallCaps/>
      <w:sz w:val="24"/>
    </w:rPr>
  </w:style>
  <w:style w:type="paragraph" w:styleId="Titolo2">
    <w:name w:val="heading 2"/>
    <w:basedOn w:val="Normale"/>
    <w:next w:val="Text2"/>
    <w:qFormat/>
    <w:pPr>
      <w:keepNext/>
      <w:numPr>
        <w:ilvl w:val="1"/>
        <w:numId w:val="1"/>
      </w:numPr>
      <w:spacing w:after="240"/>
      <w:jc w:val="both"/>
      <w:outlineLvl w:val="1"/>
    </w:pPr>
    <w:rPr>
      <w:b/>
      <w:sz w:val="24"/>
    </w:rPr>
  </w:style>
  <w:style w:type="paragraph" w:styleId="Titolo3">
    <w:name w:val="heading 3"/>
    <w:basedOn w:val="Normale"/>
    <w:next w:val="Text3"/>
    <w:qFormat/>
    <w:pPr>
      <w:keepNext/>
      <w:numPr>
        <w:ilvl w:val="2"/>
        <w:numId w:val="1"/>
      </w:numPr>
      <w:spacing w:after="240"/>
      <w:jc w:val="both"/>
      <w:outlineLvl w:val="2"/>
    </w:pPr>
    <w:rPr>
      <w:i/>
      <w:sz w:val="24"/>
    </w:rPr>
  </w:style>
  <w:style w:type="paragraph" w:styleId="Titolo4">
    <w:name w:val="heading 4"/>
    <w:basedOn w:val="Normale"/>
    <w:next w:val="Text4"/>
    <w:qFormat/>
    <w:pPr>
      <w:keepNext/>
      <w:numPr>
        <w:ilvl w:val="3"/>
        <w:numId w:val="1"/>
      </w:numPr>
      <w:spacing w:after="240"/>
      <w:jc w:val="both"/>
      <w:outlineLvl w:val="3"/>
    </w:pPr>
    <w:rPr>
      <w:sz w:val="24"/>
    </w:rPr>
  </w:style>
  <w:style w:type="paragraph" w:styleId="Titolo5">
    <w:name w:val="heading 5"/>
    <w:basedOn w:val="Normale"/>
    <w:next w:val="Normale"/>
    <w:qFormat/>
    <w:pPr>
      <w:numPr>
        <w:ilvl w:val="4"/>
        <w:numId w:val="1"/>
      </w:numPr>
      <w:spacing w:before="240" w:after="60"/>
      <w:jc w:val="both"/>
      <w:outlineLvl w:val="4"/>
    </w:pPr>
    <w:rPr>
      <w:rFonts w:ascii="Arial" w:hAnsi="Arial"/>
      <w:sz w:val="22"/>
    </w:rPr>
  </w:style>
  <w:style w:type="paragraph" w:styleId="Titolo6">
    <w:name w:val="heading 6"/>
    <w:basedOn w:val="Normale"/>
    <w:next w:val="Normale"/>
    <w:qFormat/>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pPr>
      <w:numPr>
        <w:ilvl w:val="6"/>
        <w:numId w:val="1"/>
      </w:numPr>
      <w:spacing w:before="240" w:after="60"/>
      <w:jc w:val="both"/>
      <w:outlineLvl w:val="6"/>
    </w:pPr>
    <w:rPr>
      <w:rFonts w:ascii="Arial" w:hAnsi="Arial"/>
    </w:rPr>
  </w:style>
  <w:style w:type="paragraph" w:styleId="Titolo8">
    <w:name w:val="heading 8"/>
    <w:basedOn w:val="Normale"/>
    <w:next w:val="Normale"/>
    <w:qFormat/>
    <w:pPr>
      <w:numPr>
        <w:ilvl w:val="7"/>
        <w:numId w:val="1"/>
      </w:numPr>
      <w:spacing w:before="240" w:after="60"/>
      <w:jc w:val="both"/>
      <w:outlineLvl w:val="7"/>
    </w:pPr>
    <w:rPr>
      <w:rFonts w:ascii="Arial" w:hAnsi="Arial"/>
      <w:i/>
    </w:rPr>
  </w:style>
  <w:style w:type="paragraph" w:styleId="Titolo9">
    <w:name w:val="heading 9"/>
    <w:basedOn w:val="Normale"/>
    <w:next w:val="Normale"/>
    <w:qFormat/>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jc w:val="both"/>
    </w:pPr>
    <w:rPr>
      <w:sz w:val="24"/>
    </w:rPr>
  </w:style>
  <w:style w:type="paragraph" w:customStyle="1" w:styleId="Text2">
    <w:name w:val="Text 2"/>
    <w:basedOn w:val="Normale"/>
    <w:pPr>
      <w:tabs>
        <w:tab w:val="left" w:pos="2161"/>
      </w:tabs>
      <w:spacing w:after="240"/>
      <w:ind w:left="1077"/>
      <w:jc w:val="both"/>
    </w:pPr>
    <w:rPr>
      <w:sz w:val="24"/>
    </w:rPr>
  </w:style>
  <w:style w:type="paragraph" w:customStyle="1" w:styleId="Text3">
    <w:name w:val="Text 3"/>
    <w:basedOn w:val="Normale"/>
    <w:pPr>
      <w:tabs>
        <w:tab w:val="left" w:pos="2302"/>
      </w:tabs>
      <w:spacing w:after="240"/>
      <w:ind w:left="1917"/>
      <w:jc w:val="both"/>
    </w:pPr>
    <w:rPr>
      <w:sz w:val="24"/>
    </w:rPr>
  </w:style>
  <w:style w:type="paragraph" w:customStyle="1" w:styleId="Text4">
    <w:name w:val="Text 4"/>
    <w:basedOn w:val="Normale"/>
    <w:pPr>
      <w:spacing w:after="240"/>
      <w:ind w:left="2880"/>
      <w:jc w:val="both"/>
    </w:pPr>
    <w:rPr>
      <w:sz w:val="24"/>
    </w:r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semiHidden/>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pPr>
      <w:jc w:val="both"/>
    </w:pPr>
    <w:rPr>
      <w:sz w:val="24"/>
    </w:rPr>
  </w:style>
  <w:style w:type="paragraph" w:styleId="Testonotaapidipagina">
    <w:name w:val="footnote text"/>
    <w:basedOn w:val="Normale"/>
    <w:semiHidden/>
    <w:pPr>
      <w:spacing w:after="240"/>
      <w:ind w:left="357" w:hanging="357"/>
      <w:jc w:val="both"/>
    </w:pPr>
  </w:style>
  <w:style w:type="character" w:styleId="Numeropagina">
    <w:name w:val="page number"/>
    <w:rPr>
      <w:rFonts w:cs="Times New Roman"/>
    </w:rPr>
  </w:style>
  <w:style w:type="paragraph" w:styleId="Intestazione">
    <w:name w:val="header"/>
    <w:basedOn w:val="Normale"/>
    <w:pPr>
      <w:tabs>
        <w:tab w:val="center" w:pos="4153"/>
        <w:tab w:val="right" w:pos="8306"/>
      </w:tabs>
      <w:spacing w:after="240"/>
      <w:jc w:val="both"/>
    </w:pPr>
    <w:rPr>
      <w:sz w:val="24"/>
    </w:rPr>
  </w:style>
  <w:style w:type="paragraph" w:styleId="Pidipagina">
    <w:name w:val="footer"/>
    <w:basedOn w:val="Normale"/>
    <w:pPr>
      <w:tabs>
        <w:tab w:val="center" w:pos="4153"/>
        <w:tab w:val="right" w:pos="8306"/>
      </w:tabs>
    </w:pPr>
  </w:style>
  <w:style w:type="paragraph" w:customStyle="1" w:styleId="Blockquote">
    <w:name w:val="Blockquote"/>
    <w:basedOn w:val="Normale"/>
    <w:pPr>
      <w:spacing w:before="100" w:after="100"/>
      <w:ind w:left="360" w:right="360"/>
    </w:pPr>
    <w:rPr>
      <w:snapToGrid/>
      <w:sz w:val="24"/>
      <w:lang w:val="fr-BE"/>
    </w:rPr>
  </w:style>
  <w:style w:type="character" w:styleId="Enfasicorsivo">
    <w:name w:val="Emphasis"/>
    <w:qFormat/>
    <w:rPr>
      <w:rFonts w:cs="Times New Roman"/>
      <w:i/>
    </w:rPr>
  </w:style>
  <w:style w:type="character" w:styleId="Collegamentoipertestuale">
    <w:name w:val="Hyperlink"/>
    <w:rPr>
      <w:rFonts w:cs="Times New Roman"/>
      <w:color w:val="0000FF"/>
      <w:u w:val="single"/>
    </w:rPr>
  </w:style>
  <w:style w:type="character" w:styleId="Enfasigrassetto">
    <w:name w:val="Strong"/>
    <w:qFormat/>
    <w:rPr>
      <w:rFonts w:cs="Times New Roman"/>
      <w:b/>
    </w:rPr>
  </w:style>
  <w:style w:type="paragraph" w:customStyle="1" w:styleId="ZCom">
    <w:name w:val="Z_Com"/>
    <w:basedOn w:val="Normale"/>
    <w:next w:val="Normale"/>
    <w:pPr>
      <w:widowControl w:val="0"/>
      <w:ind w:right="85"/>
      <w:jc w:val="both"/>
    </w:pPr>
    <w:rPr>
      <w:rFonts w:ascii="Arial" w:hAnsi="Arial"/>
      <w:snapToGrid/>
      <w:sz w:val="24"/>
      <w:lang w:val="en-GB"/>
    </w:rPr>
  </w:style>
  <w:style w:type="paragraph" w:styleId="Mappadocumento">
    <w:name w:val="Document Map"/>
    <w:basedOn w:val="Normale"/>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rsid w:val="00FB10DF"/>
    <w:rPr>
      <w:sz w:val="16"/>
      <w:szCs w:val="16"/>
    </w:rPr>
  </w:style>
  <w:style w:type="paragraph" w:styleId="Testocommento">
    <w:name w:val="annotation text"/>
    <w:basedOn w:val="Normale"/>
    <w:link w:val="TestocommentoCarattere"/>
    <w:rsid w:val="00FB10DF"/>
  </w:style>
  <w:style w:type="character" w:customStyle="1" w:styleId="TestocommentoCarattere">
    <w:name w:val="Testo commento Carattere"/>
    <w:link w:val="Testocommento"/>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ColorfulList-Accent11">
    <w:name w:val="Colorful List - Accent 11"/>
    <w:basedOn w:val="Normale"/>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e">
    <w:name w:val="Revision"/>
    <w:hidden/>
    <w:uiPriority w:val="99"/>
    <w:semiHidden/>
    <w:rsid w:val="00092A07"/>
    <w:rPr>
      <w:snapToGrid w:val="0"/>
      <w:lang w:val="fr-FR"/>
    </w:rPr>
  </w:style>
  <w:style w:type="paragraph" w:styleId="Paragrafoelenco">
    <w:name w:val="List Paragraph"/>
    <w:basedOn w:val="Normale"/>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i.it/sites/default/files/learning-studies_en.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43F6E-F465-42D8-95A8-1E2F0A80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12589</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Ciani Simona</cp:lastModifiedBy>
  <cp:revision>2</cp:revision>
  <cp:lastPrinted>2015-03-04T15:51:00Z</cp:lastPrinted>
  <dcterms:created xsi:type="dcterms:W3CDTF">2022-11-02T09:46:00Z</dcterms:created>
  <dcterms:modified xsi:type="dcterms:W3CDTF">2022-11-02T09:46:00Z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